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48" w:rsidRPr="00A472D3" w:rsidRDefault="00415170" w:rsidP="00D71B90">
      <w:pPr>
        <w:spacing w:before="57"/>
        <w:jc w:val="center"/>
        <w:rPr>
          <w:rFonts w:ascii="Times New Roman"/>
          <w:b/>
          <w:sz w:val="32"/>
        </w:rPr>
      </w:pPr>
      <w:r w:rsidRPr="00A472D3">
        <w:rPr>
          <w:rFonts w:ascii="Times New Roman"/>
          <w:b/>
          <w:sz w:val="32"/>
        </w:rPr>
        <w:t xml:space="preserve">Dr.  </w:t>
      </w:r>
      <w:r w:rsidR="00DC3345" w:rsidRPr="00A472D3">
        <w:rPr>
          <w:rFonts w:ascii="Times New Roman"/>
          <w:b/>
          <w:sz w:val="32"/>
        </w:rPr>
        <w:t xml:space="preserve">MANOJ </w:t>
      </w:r>
      <w:r w:rsidR="00B43F9D" w:rsidRPr="00A472D3">
        <w:rPr>
          <w:rFonts w:ascii="Times New Roman"/>
          <w:b/>
          <w:sz w:val="32"/>
        </w:rPr>
        <w:t>NAGERI</w:t>
      </w:r>
    </w:p>
    <w:p w:rsidR="00061048" w:rsidRPr="00A472D3" w:rsidRDefault="00F626A8" w:rsidP="00D71B90">
      <w:pPr>
        <w:spacing w:before="21"/>
        <w:jc w:val="center"/>
        <w:rPr>
          <w:rFonts w:ascii="Times New Roman"/>
          <w:b/>
          <w:sz w:val="26"/>
        </w:rPr>
      </w:pPr>
      <w:r>
        <w:rPr>
          <w:b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1075690</wp:posOffset>
                </wp:positionH>
                <wp:positionV relativeFrom="paragraph">
                  <wp:posOffset>264795</wp:posOffset>
                </wp:positionV>
                <wp:extent cx="5496560" cy="0"/>
                <wp:effectExtent l="18415" t="17145" r="1905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4.7pt,20.85pt" to="517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6I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" strokeweight="1.74pt">
                <w10:wrap type="topAndBottom" anchorx="page"/>
              </v:line>
            </w:pict>
          </mc:Fallback>
        </mc:AlternateContent>
      </w:r>
      <w:r w:rsidR="00B43F9D" w:rsidRPr="00A472D3">
        <w:rPr>
          <w:b/>
        </w:rPr>
        <w:t>manonageri@gmail.com</w:t>
      </w:r>
    </w:p>
    <w:p w:rsidR="00061048" w:rsidRPr="00A472D3" w:rsidRDefault="00061048">
      <w:pPr>
        <w:pStyle w:val="BodyText"/>
        <w:spacing w:before="7"/>
        <w:ind w:left="0"/>
        <w:rPr>
          <w:rFonts w:ascii="Times New Roman"/>
          <w:b/>
          <w:sz w:val="9"/>
        </w:rPr>
      </w:pPr>
    </w:p>
    <w:p w:rsidR="00061048" w:rsidRPr="00A472D3" w:rsidRDefault="00061048">
      <w:pPr>
        <w:rPr>
          <w:rFonts w:ascii="Times New Roman"/>
          <w:sz w:val="9"/>
        </w:rPr>
        <w:sectPr w:rsidR="00061048" w:rsidRPr="00A472D3">
          <w:footerReference w:type="default" r:id="rId8"/>
          <w:type w:val="continuous"/>
          <w:pgSz w:w="11910" w:h="16840"/>
          <w:pgMar w:top="1580" w:right="1440" w:bottom="1200" w:left="1540" w:header="720" w:footer="1012" w:gutter="0"/>
          <w:pgNumType w:start="1"/>
          <w:cols w:space="720"/>
        </w:sectPr>
      </w:pPr>
    </w:p>
    <w:p w:rsidR="00C12791" w:rsidRDefault="00C12791">
      <w:pPr>
        <w:pStyle w:val="Heading1"/>
        <w:spacing w:line="295" w:lineRule="auto"/>
        <w:ind w:right="2571"/>
      </w:pPr>
      <w:r>
        <w:t xml:space="preserve">Assistant Professor </w:t>
      </w:r>
    </w:p>
    <w:p w:rsidR="00061048" w:rsidRPr="00A472D3" w:rsidRDefault="00C12791">
      <w:pPr>
        <w:pStyle w:val="Heading1"/>
        <w:spacing w:line="295" w:lineRule="auto"/>
        <w:ind w:right="2571"/>
      </w:pPr>
      <w:r>
        <w:t xml:space="preserve">Dept. Of Chemistry </w:t>
      </w:r>
    </w:p>
    <w:p w:rsidR="00C12791" w:rsidRDefault="00C12791">
      <w:pPr>
        <w:spacing w:before="3" w:line="297" w:lineRule="auto"/>
        <w:ind w:left="161" w:right="3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Sanatana Dharma College</w:t>
      </w:r>
    </w:p>
    <w:p w:rsidR="00061048" w:rsidRPr="00A472D3" w:rsidRDefault="00C12791">
      <w:pPr>
        <w:spacing w:before="3" w:line="297" w:lineRule="auto"/>
        <w:ind w:left="161" w:right="38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Alappuzha 3</w:t>
      </w:r>
      <w:r w:rsidR="00415170" w:rsidRPr="00A472D3">
        <w:rPr>
          <w:rFonts w:ascii="Times New Roman"/>
          <w:b/>
          <w:sz w:val="24"/>
        </w:rPr>
        <w:t>, Kerala, India-</w:t>
      </w:r>
      <w:r>
        <w:rPr>
          <w:rFonts w:ascii="Times New Roman"/>
          <w:b/>
          <w:sz w:val="24"/>
        </w:rPr>
        <w:t>688003</w:t>
      </w:r>
    </w:p>
    <w:p w:rsidR="00B43F9D" w:rsidRPr="00A472D3" w:rsidRDefault="00415170">
      <w:pPr>
        <w:spacing w:before="63" w:line="295" w:lineRule="auto"/>
        <w:ind w:left="161" w:right="142"/>
        <w:rPr>
          <w:rFonts w:ascii="Times New Roman"/>
          <w:b/>
          <w:sz w:val="24"/>
        </w:rPr>
      </w:pPr>
      <w:r w:rsidRPr="00A472D3">
        <w:br w:type="column"/>
      </w:r>
      <w:r w:rsidR="00B43F9D" w:rsidRPr="00A472D3">
        <w:rPr>
          <w:rFonts w:ascii="Times New Roman"/>
          <w:b/>
          <w:sz w:val="24"/>
        </w:rPr>
        <w:t xml:space="preserve">Nageri Illam </w:t>
      </w:r>
    </w:p>
    <w:p w:rsidR="00061048" w:rsidRPr="00A472D3" w:rsidRDefault="00B43F9D">
      <w:pPr>
        <w:spacing w:before="63" w:line="295" w:lineRule="auto"/>
        <w:ind w:left="161" w:right="142"/>
        <w:rPr>
          <w:rFonts w:ascii="Times New Roman"/>
          <w:b/>
          <w:sz w:val="24"/>
        </w:rPr>
      </w:pPr>
      <w:r w:rsidRPr="00A472D3">
        <w:rPr>
          <w:rFonts w:ascii="Times New Roman"/>
          <w:b/>
          <w:sz w:val="24"/>
        </w:rPr>
        <w:t xml:space="preserve">Pulpatta </w:t>
      </w:r>
      <w:r w:rsidR="00415170" w:rsidRPr="00A472D3">
        <w:rPr>
          <w:rFonts w:ascii="Times New Roman"/>
          <w:b/>
          <w:sz w:val="24"/>
        </w:rPr>
        <w:t xml:space="preserve">P.O. </w:t>
      </w:r>
      <w:r w:rsidRPr="00A472D3">
        <w:rPr>
          <w:rFonts w:ascii="Times New Roman"/>
          <w:b/>
          <w:sz w:val="24"/>
        </w:rPr>
        <w:t>Manjeri</w:t>
      </w:r>
      <w:r w:rsidR="00415170" w:rsidRPr="00A472D3">
        <w:rPr>
          <w:rFonts w:ascii="Times New Roman"/>
          <w:b/>
          <w:sz w:val="24"/>
        </w:rPr>
        <w:t xml:space="preserve">, </w:t>
      </w:r>
      <w:r w:rsidRPr="00A472D3">
        <w:rPr>
          <w:rFonts w:ascii="Times New Roman"/>
          <w:b/>
          <w:sz w:val="24"/>
        </w:rPr>
        <w:t>Malappuram, Kerala</w:t>
      </w:r>
    </w:p>
    <w:p w:rsidR="00061048" w:rsidRPr="00A472D3" w:rsidRDefault="00415170">
      <w:pPr>
        <w:spacing w:before="6"/>
        <w:ind w:left="161"/>
        <w:rPr>
          <w:rFonts w:ascii="Times New Roman"/>
          <w:b/>
          <w:sz w:val="24"/>
        </w:rPr>
      </w:pPr>
      <w:r w:rsidRPr="00A472D3">
        <w:rPr>
          <w:rFonts w:ascii="Times New Roman"/>
          <w:b/>
          <w:sz w:val="24"/>
        </w:rPr>
        <w:t>India-</w:t>
      </w:r>
      <w:r w:rsidR="00B43F9D" w:rsidRPr="00A472D3">
        <w:rPr>
          <w:rFonts w:ascii="Times New Roman"/>
          <w:b/>
          <w:sz w:val="24"/>
        </w:rPr>
        <w:t>676 123.</w:t>
      </w:r>
    </w:p>
    <w:p w:rsidR="00061048" w:rsidRPr="00A472D3" w:rsidRDefault="00061048">
      <w:pPr>
        <w:rPr>
          <w:rFonts w:ascii="Times New Roman"/>
          <w:sz w:val="24"/>
        </w:rPr>
        <w:sectPr w:rsidR="00061048" w:rsidRPr="00A472D3">
          <w:type w:val="continuous"/>
          <w:pgSz w:w="11910" w:h="16840"/>
          <w:pgMar w:top="1580" w:right="1440" w:bottom="1200" w:left="1540" w:header="720" w:footer="720" w:gutter="0"/>
          <w:cols w:num="2" w:space="720" w:equalWidth="0">
            <w:col w:w="5407" w:space="545"/>
            <w:col w:w="2978"/>
          </w:cols>
        </w:sectPr>
      </w:pPr>
    </w:p>
    <w:p w:rsidR="00061048" w:rsidRPr="00A472D3" w:rsidRDefault="00061048">
      <w:pPr>
        <w:pStyle w:val="BodyText"/>
        <w:ind w:left="0"/>
        <w:rPr>
          <w:rFonts w:ascii="Times New Roman"/>
          <w:b/>
          <w:sz w:val="20"/>
        </w:rPr>
      </w:pPr>
    </w:p>
    <w:p w:rsidR="00061048" w:rsidRPr="00A472D3" w:rsidRDefault="00061048">
      <w:pPr>
        <w:pStyle w:val="BodyText"/>
        <w:spacing w:before="4"/>
        <w:ind w:left="0"/>
        <w:rPr>
          <w:rFonts w:ascii="Times New Roman"/>
          <w:b/>
          <w:sz w:val="17"/>
        </w:rPr>
      </w:pPr>
    </w:p>
    <w:p w:rsidR="007A41C3" w:rsidRPr="00A472D3" w:rsidRDefault="007A41C3">
      <w:pPr>
        <w:spacing w:before="63"/>
        <w:ind w:left="161"/>
        <w:rPr>
          <w:rFonts w:ascii="Times New Roman"/>
          <w:b/>
          <w:sz w:val="24"/>
          <w:u w:val="single"/>
        </w:rPr>
        <w:sectPr w:rsidR="007A41C3" w:rsidRPr="00A472D3">
          <w:type w:val="continuous"/>
          <w:pgSz w:w="11910" w:h="16840"/>
          <w:pgMar w:top="1580" w:right="1440" w:bottom="1200" w:left="1540" w:header="720" w:footer="720" w:gutter="0"/>
          <w:cols w:space="720"/>
        </w:sectPr>
      </w:pPr>
    </w:p>
    <w:p w:rsidR="00061048" w:rsidRPr="00A472D3" w:rsidRDefault="00415170">
      <w:pPr>
        <w:spacing w:before="63"/>
        <w:ind w:left="161"/>
        <w:rPr>
          <w:rFonts w:ascii="Times New Roman"/>
          <w:b/>
          <w:sz w:val="24"/>
        </w:rPr>
      </w:pPr>
      <w:r w:rsidRPr="00A472D3">
        <w:rPr>
          <w:rFonts w:ascii="Times New Roman"/>
          <w:b/>
          <w:sz w:val="24"/>
          <w:u w:val="single"/>
        </w:rPr>
        <w:lastRenderedPageBreak/>
        <w:t>EDUCATION</w:t>
      </w:r>
    </w:p>
    <w:p w:rsidR="00061048" w:rsidRPr="00A472D3" w:rsidRDefault="00061048">
      <w:pPr>
        <w:pStyle w:val="BodyText"/>
        <w:spacing w:before="10"/>
        <w:ind w:left="0"/>
        <w:rPr>
          <w:rFonts w:ascii="Times New Roman"/>
          <w:b/>
          <w:sz w:val="13"/>
        </w:rPr>
      </w:pPr>
    </w:p>
    <w:p w:rsidR="00061048" w:rsidRPr="00A472D3" w:rsidRDefault="00415170">
      <w:pPr>
        <w:tabs>
          <w:tab w:val="left" w:pos="3761"/>
        </w:tabs>
        <w:spacing w:before="63"/>
        <w:ind w:left="161"/>
        <w:rPr>
          <w:rFonts w:ascii="Times New Roman"/>
          <w:b/>
          <w:sz w:val="24"/>
        </w:rPr>
      </w:pPr>
      <w:r w:rsidRPr="00A472D3">
        <w:rPr>
          <w:rFonts w:ascii="Times New Roman"/>
          <w:b/>
          <w:sz w:val="24"/>
        </w:rPr>
        <w:t>Ph. D. Chemistry</w:t>
      </w:r>
      <w:r w:rsidRPr="00A472D3">
        <w:rPr>
          <w:rFonts w:ascii="Times New Roman"/>
          <w:b/>
          <w:sz w:val="24"/>
        </w:rPr>
        <w:tab/>
      </w:r>
      <w:r w:rsidR="007A41C3" w:rsidRPr="00A472D3">
        <w:rPr>
          <w:rFonts w:ascii="Times New Roman"/>
          <w:b/>
          <w:sz w:val="24"/>
        </w:rPr>
        <w:tab/>
      </w:r>
      <w:r w:rsidRPr="00A472D3">
        <w:rPr>
          <w:rFonts w:ascii="Times New Roman"/>
          <w:b/>
          <w:sz w:val="24"/>
        </w:rPr>
        <w:t xml:space="preserve">- </w:t>
      </w:r>
      <w:r w:rsidR="00B43F9D" w:rsidRPr="00A472D3">
        <w:rPr>
          <w:rFonts w:ascii="Times New Roman"/>
          <w:b/>
          <w:sz w:val="24"/>
        </w:rPr>
        <w:t xml:space="preserve">May </w:t>
      </w:r>
      <w:r w:rsidRPr="00A472D3">
        <w:rPr>
          <w:rFonts w:ascii="Times New Roman"/>
          <w:b/>
          <w:sz w:val="24"/>
        </w:rPr>
        <w:t>2019</w:t>
      </w:r>
    </w:p>
    <w:p w:rsidR="00061048" w:rsidRPr="00A472D3" w:rsidRDefault="00415170">
      <w:pPr>
        <w:pStyle w:val="BodyText"/>
        <w:spacing w:before="9"/>
        <w:ind w:left="161"/>
      </w:pPr>
      <w:r w:rsidRPr="00A472D3">
        <w:t>University of Calicut</w:t>
      </w:r>
    </w:p>
    <w:p w:rsidR="00061048" w:rsidRPr="00A472D3" w:rsidRDefault="00415170">
      <w:pPr>
        <w:pStyle w:val="ListParagraph"/>
        <w:numPr>
          <w:ilvl w:val="0"/>
          <w:numId w:val="4"/>
        </w:numPr>
        <w:tabs>
          <w:tab w:val="left" w:pos="473"/>
        </w:tabs>
        <w:spacing w:before="161"/>
        <w:rPr>
          <w:rFonts w:ascii="Times New Roman"/>
          <w:b/>
          <w:sz w:val="24"/>
        </w:rPr>
      </w:pPr>
      <w:r w:rsidRPr="00A472D3">
        <w:rPr>
          <w:rFonts w:ascii="Times New Roman"/>
          <w:b/>
          <w:sz w:val="24"/>
        </w:rPr>
        <w:t xml:space="preserve">Sc. Chemistry </w:t>
      </w:r>
      <w:r w:rsidRPr="00A472D3">
        <w:rPr>
          <w:sz w:val="24"/>
        </w:rPr>
        <w:t>(</w:t>
      </w:r>
      <w:r w:rsidR="00B43F9D" w:rsidRPr="00A472D3">
        <w:rPr>
          <w:sz w:val="24"/>
        </w:rPr>
        <w:t>Analytical Chemistry</w:t>
      </w:r>
      <w:r w:rsidRPr="00A472D3">
        <w:rPr>
          <w:sz w:val="24"/>
        </w:rPr>
        <w:t xml:space="preserve">) </w:t>
      </w:r>
      <w:r w:rsidRPr="00A472D3">
        <w:rPr>
          <w:rFonts w:ascii="Times New Roman"/>
          <w:b/>
          <w:sz w:val="24"/>
        </w:rPr>
        <w:t xml:space="preserve">- </w:t>
      </w:r>
      <w:r w:rsidR="00D71B90">
        <w:rPr>
          <w:rFonts w:ascii="Times New Roman"/>
          <w:b/>
          <w:sz w:val="24"/>
        </w:rPr>
        <w:t xml:space="preserve">May </w:t>
      </w:r>
      <w:r w:rsidRPr="00A472D3">
        <w:rPr>
          <w:rFonts w:ascii="Times New Roman"/>
          <w:b/>
          <w:sz w:val="24"/>
        </w:rPr>
        <w:t>20</w:t>
      </w:r>
      <w:r w:rsidR="00B43F9D" w:rsidRPr="00A472D3">
        <w:rPr>
          <w:rFonts w:ascii="Times New Roman"/>
          <w:b/>
          <w:sz w:val="24"/>
        </w:rPr>
        <w:t>09</w:t>
      </w:r>
    </w:p>
    <w:p w:rsidR="00061048" w:rsidRPr="00A472D3" w:rsidRDefault="00B43F9D">
      <w:pPr>
        <w:pStyle w:val="BodyText"/>
        <w:spacing w:before="8"/>
        <w:ind w:left="161"/>
      </w:pPr>
      <w:r w:rsidRPr="00A472D3">
        <w:t xml:space="preserve">M.G. </w:t>
      </w:r>
      <w:r w:rsidR="00415170" w:rsidRPr="00A472D3">
        <w:t>University</w:t>
      </w:r>
      <w:r w:rsidRPr="00A472D3">
        <w:t xml:space="preserve">, Kottayam </w:t>
      </w:r>
    </w:p>
    <w:p w:rsidR="00061048" w:rsidRPr="00A472D3" w:rsidRDefault="00061048">
      <w:pPr>
        <w:pStyle w:val="BodyText"/>
        <w:spacing w:before="8"/>
        <w:ind w:left="0"/>
        <w:rPr>
          <w:sz w:val="22"/>
        </w:rPr>
      </w:pPr>
    </w:p>
    <w:p w:rsidR="00061048" w:rsidRPr="00A472D3" w:rsidRDefault="00415170">
      <w:pPr>
        <w:pStyle w:val="Heading1"/>
        <w:spacing w:before="1"/>
      </w:pPr>
      <w:r w:rsidRPr="00A472D3">
        <w:rPr>
          <w:u w:val="single"/>
        </w:rPr>
        <w:t>AWARDS and FELLOWSHIPS</w:t>
      </w:r>
    </w:p>
    <w:p w:rsidR="00061048" w:rsidRPr="00A472D3" w:rsidRDefault="00B43F9D">
      <w:pPr>
        <w:pStyle w:val="ListParagraph"/>
        <w:numPr>
          <w:ilvl w:val="0"/>
          <w:numId w:val="3"/>
        </w:numPr>
        <w:tabs>
          <w:tab w:val="left" w:pos="463"/>
          <w:tab w:val="left" w:pos="3761"/>
        </w:tabs>
        <w:spacing w:before="158"/>
        <w:ind w:hanging="159"/>
        <w:rPr>
          <w:sz w:val="24"/>
        </w:rPr>
      </w:pPr>
      <w:r w:rsidRPr="00A472D3">
        <w:rPr>
          <w:sz w:val="24"/>
        </w:rPr>
        <w:t>CSIR - UGC - NET / JRF Fellowship</w:t>
      </w:r>
      <w:r w:rsidR="00415170" w:rsidRPr="00A472D3">
        <w:rPr>
          <w:sz w:val="24"/>
        </w:rPr>
        <w:tab/>
      </w:r>
      <w:r w:rsidRPr="00A472D3">
        <w:rPr>
          <w:sz w:val="24"/>
        </w:rPr>
        <w:tab/>
      </w:r>
      <w:r w:rsidRPr="00A472D3">
        <w:rPr>
          <w:sz w:val="24"/>
        </w:rPr>
        <w:tab/>
      </w:r>
      <w:r w:rsidR="00415170" w:rsidRPr="00A472D3">
        <w:rPr>
          <w:sz w:val="24"/>
        </w:rPr>
        <w:t>- 201</w:t>
      </w:r>
      <w:r w:rsidRPr="00A472D3">
        <w:rPr>
          <w:sz w:val="24"/>
        </w:rPr>
        <w:t>1</w:t>
      </w:r>
    </w:p>
    <w:p w:rsidR="00061048" w:rsidRPr="00A472D3" w:rsidRDefault="00B43F9D">
      <w:pPr>
        <w:pStyle w:val="ListParagraph"/>
        <w:numPr>
          <w:ilvl w:val="0"/>
          <w:numId w:val="3"/>
        </w:numPr>
        <w:tabs>
          <w:tab w:val="left" w:pos="463"/>
          <w:tab w:val="left" w:pos="3761"/>
        </w:tabs>
        <w:spacing w:before="52"/>
        <w:ind w:hanging="159"/>
        <w:rPr>
          <w:sz w:val="24"/>
        </w:rPr>
      </w:pPr>
      <w:r w:rsidRPr="00A472D3">
        <w:rPr>
          <w:sz w:val="24"/>
        </w:rPr>
        <w:t xml:space="preserve">College First in M.Sc. Analytical Chemistry </w:t>
      </w:r>
      <w:r w:rsidR="00415170" w:rsidRPr="00A472D3">
        <w:rPr>
          <w:sz w:val="24"/>
        </w:rPr>
        <w:tab/>
        <w:t>- 20</w:t>
      </w:r>
      <w:r w:rsidRPr="00A472D3">
        <w:rPr>
          <w:sz w:val="24"/>
        </w:rPr>
        <w:t>09</w:t>
      </w:r>
    </w:p>
    <w:p w:rsidR="00061048" w:rsidRPr="00A472D3" w:rsidRDefault="00061048">
      <w:pPr>
        <w:pStyle w:val="BodyText"/>
        <w:spacing w:before="2"/>
        <w:ind w:left="0"/>
        <w:rPr>
          <w:sz w:val="26"/>
        </w:rPr>
      </w:pPr>
    </w:p>
    <w:tbl>
      <w:tblPr>
        <w:tblW w:w="9200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1"/>
        <w:gridCol w:w="4366"/>
        <w:gridCol w:w="1563"/>
      </w:tblGrid>
      <w:tr w:rsidR="00B43F9D" w:rsidRPr="00A472D3" w:rsidTr="00C12791">
        <w:trPr>
          <w:trHeight w:val="332"/>
        </w:trPr>
        <w:tc>
          <w:tcPr>
            <w:tcW w:w="3271" w:type="dxa"/>
          </w:tcPr>
          <w:p w:rsidR="00B43F9D" w:rsidRPr="00A472D3" w:rsidRDefault="00B43F9D" w:rsidP="00D82BB3">
            <w:pPr>
              <w:pStyle w:val="TableParagraph"/>
              <w:spacing w:before="0" w:line="239" w:lineRule="exact"/>
              <w:rPr>
                <w:rFonts w:ascii="Times New Roman"/>
                <w:b/>
                <w:sz w:val="24"/>
              </w:rPr>
            </w:pPr>
            <w:r w:rsidRPr="00A472D3">
              <w:rPr>
                <w:rFonts w:ascii="Times New Roman"/>
                <w:b/>
                <w:sz w:val="24"/>
                <w:u w:val="single"/>
              </w:rPr>
              <w:t>WORK EXPERIENCE</w:t>
            </w:r>
          </w:p>
        </w:tc>
        <w:tc>
          <w:tcPr>
            <w:tcW w:w="5929" w:type="dxa"/>
            <w:gridSpan w:val="2"/>
          </w:tcPr>
          <w:p w:rsidR="00B43F9D" w:rsidRPr="00A472D3" w:rsidRDefault="00B43F9D" w:rsidP="00D82BB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B43F9D" w:rsidRPr="00A472D3" w:rsidTr="00C12791">
        <w:trPr>
          <w:trHeight w:val="398"/>
        </w:trPr>
        <w:tc>
          <w:tcPr>
            <w:tcW w:w="3271" w:type="dxa"/>
          </w:tcPr>
          <w:p w:rsidR="00B43F9D" w:rsidRPr="00A472D3" w:rsidRDefault="00B43F9D" w:rsidP="00D82BB3">
            <w:pPr>
              <w:pStyle w:val="TableParagraph"/>
              <w:spacing w:before="82"/>
              <w:rPr>
                <w:sz w:val="24"/>
              </w:rPr>
            </w:pPr>
            <w:r w:rsidRPr="00A472D3">
              <w:rPr>
                <w:sz w:val="24"/>
              </w:rPr>
              <w:t xml:space="preserve">Technical Assistant </w:t>
            </w:r>
          </w:p>
        </w:tc>
        <w:tc>
          <w:tcPr>
            <w:tcW w:w="4366" w:type="dxa"/>
          </w:tcPr>
          <w:p w:rsidR="00B43F9D" w:rsidRPr="00A472D3" w:rsidRDefault="00B43F9D" w:rsidP="00B43F9D">
            <w:pPr>
              <w:pStyle w:val="TableParagraph"/>
              <w:spacing w:before="82"/>
              <w:ind w:left="125"/>
              <w:rPr>
                <w:sz w:val="24"/>
              </w:rPr>
            </w:pPr>
            <w:r w:rsidRPr="00A472D3">
              <w:rPr>
                <w:sz w:val="24"/>
              </w:rPr>
              <w:t>: IISER, Thiruvananthapuram</w:t>
            </w:r>
          </w:p>
        </w:tc>
        <w:tc>
          <w:tcPr>
            <w:tcW w:w="1563" w:type="dxa"/>
          </w:tcPr>
          <w:p w:rsidR="00B43F9D" w:rsidRPr="00A472D3" w:rsidRDefault="00B43F9D" w:rsidP="00C12791">
            <w:pPr>
              <w:pStyle w:val="TableParagraph"/>
              <w:spacing w:before="82"/>
              <w:ind w:right="28"/>
              <w:rPr>
                <w:sz w:val="24"/>
              </w:rPr>
            </w:pPr>
            <w:r w:rsidRPr="00A472D3">
              <w:rPr>
                <w:sz w:val="24"/>
              </w:rPr>
              <w:t xml:space="preserve">2010 - 2011 </w:t>
            </w:r>
          </w:p>
        </w:tc>
      </w:tr>
      <w:tr w:rsidR="00B43F9D" w:rsidRPr="00A472D3" w:rsidTr="00C12791">
        <w:trPr>
          <w:trHeight w:val="319"/>
        </w:trPr>
        <w:tc>
          <w:tcPr>
            <w:tcW w:w="3271" w:type="dxa"/>
          </w:tcPr>
          <w:p w:rsidR="00B43F9D" w:rsidRPr="00A472D3" w:rsidRDefault="00B43F9D" w:rsidP="00D82BB3">
            <w:pPr>
              <w:pStyle w:val="TableParagraph"/>
              <w:spacing w:line="253" w:lineRule="exact"/>
              <w:rPr>
                <w:sz w:val="24"/>
              </w:rPr>
            </w:pPr>
            <w:r w:rsidRPr="00A472D3">
              <w:rPr>
                <w:sz w:val="24"/>
              </w:rPr>
              <w:t>Guest Faculty in Chemistry</w:t>
            </w:r>
          </w:p>
        </w:tc>
        <w:tc>
          <w:tcPr>
            <w:tcW w:w="4366" w:type="dxa"/>
          </w:tcPr>
          <w:p w:rsidR="00C12791" w:rsidRDefault="00B43F9D" w:rsidP="00B43F9D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A472D3">
              <w:rPr>
                <w:sz w:val="24"/>
              </w:rPr>
              <w:t xml:space="preserve">: </w:t>
            </w:r>
            <w:r w:rsidR="00F012A2">
              <w:rPr>
                <w:sz w:val="24"/>
              </w:rPr>
              <w:t>Govt. Women's Polytechnic</w:t>
            </w:r>
            <w:r w:rsidR="00F012A2">
              <w:rPr>
                <w:sz w:val="24"/>
              </w:rPr>
              <w:br/>
              <w:t xml:space="preserve">  </w:t>
            </w:r>
            <w:r w:rsidRPr="00A472D3">
              <w:rPr>
                <w:sz w:val="24"/>
              </w:rPr>
              <w:t>College, Kozhikode</w:t>
            </w:r>
          </w:p>
          <w:p w:rsidR="00B43F9D" w:rsidRPr="00A472D3" w:rsidRDefault="00C12791" w:rsidP="00B43F9D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: Govt. College, Malappuram</w:t>
            </w:r>
            <w:r w:rsidR="00B43F9D" w:rsidRPr="00A472D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</w:t>
            </w:r>
          </w:p>
        </w:tc>
        <w:tc>
          <w:tcPr>
            <w:tcW w:w="1563" w:type="dxa"/>
          </w:tcPr>
          <w:p w:rsidR="00C12791" w:rsidRDefault="00B43F9D" w:rsidP="00C12791">
            <w:pPr>
              <w:pStyle w:val="TableParagraph"/>
              <w:spacing w:line="253" w:lineRule="exact"/>
              <w:ind w:right="22"/>
              <w:rPr>
                <w:sz w:val="24"/>
              </w:rPr>
            </w:pPr>
            <w:r w:rsidRPr="00A472D3">
              <w:rPr>
                <w:sz w:val="24"/>
              </w:rPr>
              <w:t xml:space="preserve">2018 </w:t>
            </w:r>
            <w:r w:rsidR="00C12791">
              <w:rPr>
                <w:sz w:val="24"/>
              </w:rPr>
              <w:t>–</w:t>
            </w:r>
            <w:r w:rsidRPr="00A472D3">
              <w:rPr>
                <w:sz w:val="24"/>
              </w:rPr>
              <w:t xml:space="preserve"> 2019</w:t>
            </w:r>
          </w:p>
          <w:p w:rsidR="00C12791" w:rsidRDefault="00C12791" w:rsidP="00D82BB3">
            <w:pPr>
              <w:pStyle w:val="TableParagraph"/>
              <w:spacing w:line="253" w:lineRule="exact"/>
              <w:ind w:left="126" w:right="22"/>
              <w:jc w:val="center"/>
              <w:rPr>
                <w:sz w:val="24"/>
              </w:rPr>
            </w:pPr>
          </w:p>
          <w:p w:rsidR="00B43F9D" w:rsidRPr="00A472D3" w:rsidRDefault="00C12791" w:rsidP="00C12791">
            <w:pPr>
              <w:pStyle w:val="TableParagraph"/>
              <w:spacing w:line="253" w:lineRule="exact"/>
              <w:ind w:right="22"/>
              <w:rPr>
                <w:sz w:val="24"/>
              </w:rPr>
            </w:pPr>
            <w:r>
              <w:rPr>
                <w:sz w:val="24"/>
              </w:rPr>
              <w:t>2019-2021</w:t>
            </w:r>
            <w:r w:rsidR="00B43F9D" w:rsidRPr="00A472D3">
              <w:rPr>
                <w:sz w:val="24"/>
              </w:rPr>
              <w:t xml:space="preserve"> </w:t>
            </w:r>
          </w:p>
        </w:tc>
      </w:tr>
    </w:tbl>
    <w:p w:rsidR="00B43F9D" w:rsidRPr="00A472D3" w:rsidRDefault="00B43F9D">
      <w:pPr>
        <w:pStyle w:val="BodyText"/>
        <w:spacing w:before="2"/>
        <w:ind w:left="0"/>
        <w:rPr>
          <w:sz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4057"/>
        <w:gridCol w:w="1452"/>
      </w:tblGrid>
      <w:tr w:rsidR="00B43F9D" w:rsidRPr="00A472D3" w:rsidTr="00E07EEF">
        <w:trPr>
          <w:trHeight w:val="314"/>
        </w:trPr>
        <w:tc>
          <w:tcPr>
            <w:tcW w:w="8548" w:type="dxa"/>
            <w:gridSpan w:val="3"/>
          </w:tcPr>
          <w:p w:rsidR="00B43F9D" w:rsidRPr="00A472D3" w:rsidRDefault="00B43F9D">
            <w:pPr>
              <w:pStyle w:val="TableParagraph"/>
              <w:spacing w:before="0"/>
              <w:ind w:left="0"/>
              <w:rPr>
                <w:rFonts w:ascii="Times New Roman"/>
              </w:rPr>
            </w:pPr>
            <w:r w:rsidRPr="00A472D3">
              <w:rPr>
                <w:rFonts w:ascii="Times New Roman"/>
                <w:b/>
                <w:sz w:val="24"/>
                <w:u w:val="single"/>
              </w:rPr>
              <w:t>RESEARCH EXPERIENCE</w:t>
            </w:r>
          </w:p>
        </w:tc>
      </w:tr>
      <w:tr w:rsidR="00061048" w:rsidRPr="00A472D3" w:rsidTr="00F012A2">
        <w:trPr>
          <w:trHeight w:val="376"/>
        </w:trPr>
        <w:tc>
          <w:tcPr>
            <w:tcW w:w="3039" w:type="dxa"/>
          </w:tcPr>
          <w:p w:rsidR="00061048" w:rsidRPr="00A472D3" w:rsidRDefault="00415170">
            <w:pPr>
              <w:pStyle w:val="TableParagraph"/>
              <w:spacing w:before="82"/>
              <w:rPr>
                <w:sz w:val="24"/>
              </w:rPr>
            </w:pPr>
            <w:r w:rsidRPr="00A472D3">
              <w:rPr>
                <w:sz w:val="24"/>
              </w:rPr>
              <w:t>Research Project Staff</w:t>
            </w:r>
          </w:p>
        </w:tc>
        <w:tc>
          <w:tcPr>
            <w:tcW w:w="4057" w:type="dxa"/>
          </w:tcPr>
          <w:p w:rsidR="00061048" w:rsidRPr="00A472D3" w:rsidRDefault="00415170" w:rsidP="00B43F9D">
            <w:pPr>
              <w:pStyle w:val="TableParagraph"/>
              <w:spacing w:before="82"/>
              <w:ind w:left="125"/>
              <w:rPr>
                <w:sz w:val="24"/>
              </w:rPr>
            </w:pPr>
            <w:r w:rsidRPr="00A472D3">
              <w:rPr>
                <w:sz w:val="24"/>
              </w:rPr>
              <w:t xml:space="preserve">: </w:t>
            </w:r>
            <w:r w:rsidR="00B43F9D" w:rsidRPr="00A472D3">
              <w:rPr>
                <w:sz w:val="24"/>
              </w:rPr>
              <w:t xml:space="preserve">Nanomaterials </w:t>
            </w:r>
            <w:r w:rsidR="00F012A2">
              <w:rPr>
                <w:sz w:val="24"/>
              </w:rPr>
              <w:t xml:space="preserve"> Group, C-MET,</w:t>
            </w:r>
            <w:r w:rsidR="00F012A2">
              <w:rPr>
                <w:sz w:val="24"/>
              </w:rPr>
              <w:br/>
              <w:t xml:space="preserve">  </w:t>
            </w:r>
            <w:r w:rsidRPr="00A472D3">
              <w:rPr>
                <w:sz w:val="24"/>
              </w:rPr>
              <w:t>Thrissur</w:t>
            </w:r>
          </w:p>
        </w:tc>
        <w:tc>
          <w:tcPr>
            <w:tcW w:w="1452" w:type="dxa"/>
          </w:tcPr>
          <w:p w:rsidR="00061048" w:rsidRPr="00A472D3" w:rsidRDefault="00415170" w:rsidP="00B43F9D">
            <w:pPr>
              <w:pStyle w:val="TableParagraph"/>
              <w:spacing w:before="82"/>
              <w:ind w:left="79" w:right="28"/>
              <w:jc w:val="center"/>
              <w:rPr>
                <w:sz w:val="24"/>
              </w:rPr>
            </w:pPr>
            <w:r w:rsidRPr="00A472D3">
              <w:rPr>
                <w:sz w:val="24"/>
              </w:rPr>
              <w:t>2011- 201</w:t>
            </w:r>
            <w:r w:rsidR="00B43F9D" w:rsidRPr="00A472D3">
              <w:rPr>
                <w:sz w:val="24"/>
              </w:rPr>
              <w:t>2</w:t>
            </w:r>
          </w:p>
        </w:tc>
      </w:tr>
      <w:tr w:rsidR="00061048" w:rsidRPr="00A472D3" w:rsidTr="00F012A2">
        <w:trPr>
          <w:trHeight w:val="302"/>
        </w:trPr>
        <w:tc>
          <w:tcPr>
            <w:tcW w:w="3039" w:type="dxa"/>
          </w:tcPr>
          <w:p w:rsidR="00061048" w:rsidRPr="00A472D3" w:rsidRDefault="00415170">
            <w:pPr>
              <w:pStyle w:val="TableParagraph"/>
              <w:spacing w:line="253" w:lineRule="exact"/>
              <w:rPr>
                <w:sz w:val="24"/>
              </w:rPr>
            </w:pPr>
            <w:r w:rsidRPr="00A472D3">
              <w:rPr>
                <w:sz w:val="24"/>
              </w:rPr>
              <w:t>Ph. D. Research Fellow</w:t>
            </w:r>
          </w:p>
        </w:tc>
        <w:tc>
          <w:tcPr>
            <w:tcW w:w="4057" w:type="dxa"/>
          </w:tcPr>
          <w:p w:rsidR="00061048" w:rsidRPr="00A472D3" w:rsidRDefault="00415170"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 w:rsidRPr="00A472D3">
              <w:rPr>
                <w:sz w:val="24"/>
              </w:rPr>
              <w:t xml:space="preserve">: </w:t>
            </w:r>
            <w:r w:rsidR="00F012A2">
              <w:rPr>
                <w:sz w:val="24"/>
              </w:rPr>
              <w:t>Nanomaterials  Group, C-MET,</w:t>
            </w:r>
            <w:r w:rsidR="00F012A2">
              <w:rPr>
                <w:sz w:val="24"/>
              </w:rPr>
              <w:br/>
              <w:t xml:space="preserve">  </w:t>
            </w:r>
            <w:r w:rsidR="00B43F9D" w:rsidRPr="00A472D3">
              <w:rPr>
                <w:sz w:val="24"/>
              </w:rPr>
              <w:t>Thrissur</w:t>
            </w:r>
          </w:p>
        </w:tc>
        <w:tc>
          <w:tcPr>
            <w:tcW w:w="1452" w:type="dxa"/>
          </w:tcPr>
          <w:p w:rsidR="00061048" w:rsidRPr="00A472D3" w:rsidRDefault="00415170" w:rsidP="00B43F9D">
            <w:pPr>
              <w:pStyle w:val="TableParagraph"/>
              <w:spacing w:line="253" w:lineRule="exact"/>
              <w:ind w:left="126" w:right="22"/>
              <w:jc w:val="center"/>
              <w:rPr>
                <w:sz w:val="24"/>
              </w:rPr>
            </w:pPr>
            <w:r w:rsidRPr="00A472D3">
              <w:rPr>
                <w:sz w:val="24"/>
              </w:rPr>
              <w:t>201</w:t>
            </w:r>
            <w:r w:rsidR="00B43F9D" w:rsidRPr="00A472D3">
              <w:rPr>
                <w:sz w:val="24"/>
              </w:rPr>
              <w:t>2</w:t>
            </w:r>
            <w:r w:rsidRPr="00A472D3">
              <w:rPr>
                <w:sz w:val="24"/>
              </w:rPr>
              <w:t xml:space="preserve"> - 2018</w:t>
            </w:r>
          </w:p>
        </w:tc>
      </w:tr>
    </w:tbl>
    <w:p w:rsidR="00061048" w:rsidRPr="00A472D3" w:rsidRDefault="00061048" w:rsidP="00D71B90">
      <w:pPr>
        <w:pStyle w:val="BodyText"/>
        <w:spacing w:before="6"/>
        <w:ind w:left="0"/>
        <w:rPr>
          <w:sz w:val="26"/>
        </w:rPr>
      </w:pPr>
    </w:p>
    <w:p w:rsidR="00061048" w:rsidRPr="00A472D3" w:rsidRDefault="00415170" w:rsidP="006E27FA">
      <w:pPr>
        <w:pStyle w:val="Heading1"/>
        <w:spacing w:before="0" w:line="312" w:lineRule="auto"/>
      </w:pPr>
      <w:r w:rsidRPr="00A472D3">
        <w:rPr>
          <w:u w:val="single"/>
        </w:rPr>
        <w:t>Ph. D. THESIS</w:t>
      </w:r>
    </w:p>
    <w:p w:rsidR="00061048" w:rsidRPr="00A472D3" w:rsidRDefault="00415170" w:rsidP="006E27FA">
      <w:pPr>
        <w:pStyle w:val="BodyText"/>
        <w:spacing w:before="54" w:line="312" w:lineRule="auto"/>
        <w:ind w:left="161" w:right="121"/>
        <w:jc w:val="both"/>
      </w:pPr>
      <w:r w:rsidRPr="00A472D3">
        <w:t>“</w:t>
      </w:r>
      <w:r w:rsidR="00B43F9D" w:rsidRPr="00A472D3">
        <w:t>Influence of Morphology and Surface Modifications on the Photocatalytic Activity of Titania-based Nanotube arrays</w:t>
      </w:r>
      <w:r w:rsidRPr="00A472D3">
        <w:t>”</w:t>
      </w:r>
    </w:p>
    <w:p w:rsidR="00061048" w:rsidRPr="00A472D3" w:rsidRDefault="00415170" w:rsidP="006E27FA">
      <w:pPr>
        <w:pStyle w:val="Heading1"/>
        <w:spacing w:before="210" w:line="312" w:lineRule="auto"/>
      </w:pPr>
      <w:r w:rsidRPr="00A472D3">
        <w:rPr>
          <w:u w:val="single"/>
        </w:rPr>
        <w:t>RESEARCH INTERESTS</w:t>
      </w:r>
    </w:p>
    <w:p w:rsidR="00B43F9D" w:rsidRPr="00A472D3" w:rsidRDefault="00B43F9D" w:rsidP="006E27FA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7" w:line="312" w:lineRule="auto"/>
        <w:jc w:val="both"/>
        <w:rPr>
          <w:sz w:val="24"/>
        </w:rPr>
      </w:pPr>
      <w:r w:rsidRPr="00A472D3">
        <w:rPr>
          <w:sz w:val="24"/>
        </w:rPr>
        <w:t>Morphological and Defect related property variations in semi conductors and perovskites.</w:t>
      </w:r>
    </w:p>
    <w:p w:rsidR="00061048" w:rsidRPr="00A472D3" w:rsidRDefault="00B43F9D" w:rsidP="006E27FA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7" w:line="312" w:lineRule="auto"/>
        <w:jc w:val="both"/>
        <w:rPr>
          <w:sz w:val="24"/>
        </w:rPr>
      </w:pPr>
      <w:r w:rsidRPr="00A472D3">
        <w:rPr>
          <w:sz w:val="24"/>
        </w:rPr>
        <w:t>Synthesis of nanomaterials having different morphology for (photo) Catalytic applications.</w:t>
      </w:r>
    </w:p>
    <w:p w:rsidR="00B43F9D" w:rsidRPr="00A472D3" w:rsidRDefault="00B43F9D" w:rsidP="006E27FA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7" w:line="312" w:lineRule="auto"/>
        <w:jc w:val="both"/>
        <w:rPr>
          <w:sz w:val="24"/>
        </w:rPr>
      </w:pPr>
      <w:r w:rsidRPr="00A472D3">
        <w:rPr>
          <w:sz w:val="24"/>
        </w:rPr>
        <w:t xml:space="preserve">Fabrication of novel heterojunctions for photocatalytic and sensor applications. </w:t>
      </w:r>
    </w:p>
    <w:p w:rsidR="00B43F9D" w:rsidRPr="00A472D3" w:rsidRDefault="00B43F9D" w:rsidP="006E27FA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7" w:line="312" w:lineRule="auto"/>
        <w:jc w:val="both"/>
        <w:rPr>
          <w:sz w:val="24"/>
        </w:rPr>
      </w:pPr>
      <w:r w:rsidRPr="00A472D3">
        <w:rPr>
          <w:sz w:val="24"/>
        </w:rPr>
        <w:t xml:space="preserve">Band-gap engineering of wide band-gap semiconductor oxides and </w:t>
      </w:r>
      <w:r w:rsidRPr="00A472D3">
        <w:rPr>
          <w:sz w:val="24"/>
        </w:rPr>
        <w:lastRenderedPageBreak/>
        <w:t>ferroelectric materials.</w:t>
      </w:r>
    </w:p>
    <w:p w:rsidR="007A41C3" w:rsidRPr="00A472D3" w:rsidRDefault="007A41C3" w:rsidP="006E27FA">
      <w:pPr>
        <w:pStyle w:val="ListParagraph"/>
        <w:numPr>
          <w:ilvl w:val="0"/>
          <w:numId w:val="2"/>
        </w:numPr>
        <w:tabs>
          <w:tab w:val="left" w:pos="587"/>
          <w:tab w:val="left" w:pos="588"/>
        </w:tabs>
        <w:spacing w:before="7" w:line="312" w:lineRule="auto"/>
        <w:jc w:val="both"/>
        <w:rPr>
          <w:sz w:val="24"/>
        </w:rPr>
      </w:pPr>
      <w:r w:rsidRPr="00A472D3">
        <w:rPr>
          <w:sz w:val="24"/>
        </w:rPr>
        <w:t>Fabrication of multi ferroic materials and</w:t>
      </w:r>
      <w:r w:rsidR="00A472D3" w:rsidRPr="00A472D3">
        <w:rPr>
          <w:sz w:val="24"/>
        </w:rPr>
        <w:t xml:space="preserve"> modifications of wide band gap semiconductors for dilute magnetic semi</w:t>
      </w:r>
      <w:r w:rsidRPr="00A472D3">
        <w:rPr>
          <w:sz w:val="24"/>
        </w:rPr>
        <w:t>conductors</w:t>
      </w:r>
      <w:r w:rsidR="00A472D3" w:rsidRPr="00A472D3">
        <w:rPr>
          <w:sz w:val="24"/>
        </w:rPr>
        <w:t xml:space="preserve"> (DMS)</w:t>
      </w:r>
      <w:r w:rsidRPr="00A472D3">
        <w:rPr>
          <w:sz w:val="24"/>
        </w:rPr>
        <w:t xml:space="preserve"> and sensor applications. </w:t>
      </w:r>
    </w:p>
    <w:p w:rsidR="007A41C3" w:rsidRPr="00A472D3" w:rsidRDefault="007A41C3" w:rsidP="00D71B90">
      <w:pPr>
        <w:tabs>
          <w:tab w:val="left" w:pos="587"/>
          <w:tab w:val="left" w:pos="588"/>
        </w:tabs>
        <w:spacing w:before="7"/>
        <w:jc w:val="both"/>
        <w:rPr>
          <w:sz w:val="24"/>
        </w:rPr>
      </w:pPr>
    </w:p>
    <w:p w:rsidR="007A41C3" w:rsidRPr="00A472D3" w:rsidRDefault="007A41C3" w:rsidP="006E27FA">
      <w:pPr>
        <w:pStyle w:val="Heading1"/>
        <w:spacing w:line="312" w:lineRule="auto"/>
      </w:pPr>
      <w:r w:rsidRPr="00A472D3">
        <w:rPr>
          <w:u w:val="single"/>
        </w:rPr>
        <w:t>HANDFUL EXPERIENCE IN</w:t>
      </w:r>
    </w:p>
    <w:p w:rsidR="007A41C3" w:rsidRPr="00A472D3" w:rsidRDefault="007A41C3" w:rsidP="006E27FA">
      <w:pPr>
        <w:pStyle w:val="BodyText"/>
        <w:spacing w:before="5" w:line="312" w:lineRule="auto"/>
        <w:ind w:left="0"/>
        <w:rPr>
          <w:rFonts w:ascii="Times New Roman"/>
          <w:b/>
          <w:sz w:val="21"/>
        </w:rPr>
      </w:pPr>
    </w:p>
    <w:p w:rsidR="007A41C3" w:rsidRPr="00A472D3" w:rsidRDefault="007A41C3" w:rsidP="006E27FA">
      <w:pPr>
        <w:pStyle w:val="ListParagraph"/>
        <w:numPr>
          <w:ilvl w:val="0"/>
          <w:numId w:val="2"/>
        </w:numPr>
        <w:spacing w:before="1" w:line="312" w:lineRule="auto"/>
        <w:ind w:left="630" w:hanging="327"/>
        <w:jc w:val="both"/>
        <w:rPr>
          <w:sz w:val="24"/>
        </w:rPr>
      </w:pPr>
      <w:r w:rsidRPr="00A472D3">
        <w:rPr>
          <w:sz w:val="24"/>
        </w:rPr>
        <w:t xml:space="preserve">Preparation of </w:t>
      </w:r>
      <w:r w:rsidR="00A472D3" w:rsidRPr="00A472D3">
        <w:rPr>
          <w:sz w:val="24"/>
        </w:rPr>
        <w:t>semi conducting n</w:t>
      </w:r>
      <w:r w:rsidR="006E27FA">
        <w:rPr>
          <w:sz w:val="24"/>
        </w:rPr>
        <w:t>ano material and ferro electric materials</w:t>
      </w:r>
      <w:r w:rsidR="00A472D3" w:rsidRPr="00A472D3">
        <w:rPr>
          <w:sz w:val="24"/>
        </w:rPr>
        <w:t xml:space="preserve"> </w:t>
      </w:r>
      <w:r w:rsidR="00A472D3">
        <w:rPr>
          <w:sz w:val="24"/>
        </w:rPr>
        <w:t xml:space="preserve">through hydrothermal, anodisation and sol-gel methods. </w:t>
      </w:r>
    </w:p>
    <w:p w:rsidR="006E27FA" w:rsidRDefault="007A41C3" w:rsidP="006E27FA">
      <w:pPr>
        <w:pStyle w:val="ListParagraph"/>
        <w:numPr>
          <w:ilvl w:val="0"/>
          <w:numId w:val="2"/>
        </w:numPr>
        <w:spacing w:before="43" w:line="312" w:lineRule="auto"/>
        <w:ind w:left="630" w:right="117" w:hanging="327"/>
        <w:jc w:val="both"/>
        <w:rPr>
          <w:sz w:val="24"/>
        </w:rPr>
      </w:pPr>
      <w:r w:rsidRPr="00A472D3">
        <w:rPr>
          <w:sz w:val="24"/>
        </w:rPr>
        <w:t xml:space="preserve">Characterisation study by using X-ray Diffractometer, </w:t>
      </w:r>
      <w:r w:rsidR="00A472D3">
        <w:rPr>
          <w:sz w:val="24"/>
        </w:rPr>
        <w:t>UV Visible spectroscopy</w:t>
      </w:r>
      <w:r w:rsidRPr="00A472D3">
        <w:rPr>
          <w:sz w:val="24"/>
        </w:rPr>
        <w:t xml:space="preserve">, </w:t>
      </w:r>
      <w:r w:rsidR="006E27FA">
        <w:rPr>
          <w:sz w:val="24"/>
        </w:rPr>
        <w:t>X-ray photoelectron spectroscopy (XPS),</w:t>
      </w:r>
      <w:r w:rsidR="00987729">
        <w:rPr>
          <w:sz w:val="24"/>
        </w:rPr>
        <w:t xml:space="preserve"> Scanning electron microscopy,</w:t>
      </w:r>
      <w:r w:rsidRPr="00A472D3">
        <w:rPr>
          <w:sz w:val="24"/>
        </w:rPr>
        <w:t xml:space="preserve"> Raman Spectroscopy, Electron Paramagnetic Resonance </w:t>
      </w:r>
      <w:r w:rsidR="006E27FA">
        <w:rPr>
          <w:sz w:val="24"/>
        </w:rPr>
        <w:t>Spectroscopy,</w:t>
      </w:r>
      <w:r w:rsidR="00D71B90">
        <w:rPr>
          <w:sz w:val="24"/>
        </w:rPr>
        <w:t xml:space="preserve"> Vibrating sample magnetometer,</w:t>
      </w:r>
      <w:r w:rsidR="006E27FA">
        <w:rPr>
          <w:sz w:val="24"/>
        </w:rPr>
        <w:t xml:space="preserve"> </w:t>
      </w:r>
      <w:r w:rsidR="00D71B90">
        <w:rPr>
          <w:sz w:val="24"/>
        </w:rPr>
        <w:t>Photocatalytic characterisation through immersion type photo reactor.</w:t>
      </w:r>
    </w:p>
    <w:p w:rsidR="007A41C3" w:rsidRDefault="007A41C3" w:rsidP="00D71B90">
      <w:pPr>
        <w:tabs>
          <w:tab w:val="left" w:pos="587"/>
          <w:tab w:val="left" w:pos="588"/>
        </w:tabs>
        <w:spacing w:before="7"/>
        <w:jc w:val="both"/>
        <w:rPr>
          <w:sz w:val="24"/>
        </w:rPr>
      </w:pPr>
    </w:p>
    <w:p w:rsidR="006E27FA" w:rsidRPr="00A472D3" w:rsidRDefault="006E27FA" w:rsidP="006E27FA">
      <w:pPr>
        <w:pStyle w:val="Heading1"/>
        <w:spacing w:before="1"/>
      </w:pPr>
      <w:r w:rsidRPr="00A472D3">
        <w:rPr>
          <w:u w:val="single"/>
        </w:rPr>
        <w:t>HANDFUL EXPERIENCE IN OPERATION OF</w:t>
      </w:r>
    </w:p>
    <w:p w:rsidR="006E27FA" w:rsidRPr="00A472D3" w:rsidRDefault="006E27FA" w:rsidP="006E27FA">
      <w:pPr>
        <w:pStyle w:val="BodyText"/>
        <w:spacing w:before="5"/>
        <w:ind w:left="0"/>
        <w:rPr>
          <w:rFonts w:ascii="Times New Roman"/>
          <w:b/>
          <w:sz w:val="21"/>
        </w:rPr>
      </w:pPr>
    </w:p>
    <w:p w:rsidR="006E27FA" w:rsidRPr="00A472D3" w:rsidRDefault="006E27FA" w:rsidP="006E27FA">
      <w:pPr>
        <w:pStyle w:val="ListParagraph"/>
        <w:numPr>
          <w:ilvl w:val="0"/>
          <w:numId w:val="2"/>
        </w:numPr>
        <w:ind w:left="720" w:hanging="417"/>
        <w:rPr>
          <w:sz w:val="24"/>
        </w:rPr>
      </w:pPr>
      <w:r w:rsidRPr="00A472D3">
        <w:rPr>
          <w:sz w:val="24"/>
        </w:rPr>
        <w:t>Raman Microscope (Model-DXR, Thermo Scientific)</w:t>
      </w:r>
    </w:p>
    <w:p w:rsidR="006E27FA" w:rsidRPr="00A472D3" w:rsidRDefault="006E27FA" w:rsidP="006E27FA">
      <w:pPr>
        <w:pStyle w:val="ListParagraph"/>
        <w:numPr>
          <w:ilvl w:val="0"/>
          <w:numId w:val="2"/>
        </w:numPr>
        <w:spacing w:before="42"/>
        <w:ind w:left="720" w:hanging="417"/>
        <w:rPr>
          <w:sz w:val="24"/>
        </w:rPr>
      </w:pPr>
      <w:r w:rsidRPr="00A472D3">
        <w:rPr>
          <w:sz w:val="24"/>
        </w:rPr>
        <w:t>TGA-DSC Analyser (Model-SDT Q600, TA Instruments)</w:t>
      </w:r>
    </w:p>
    <w:p w:rsidR="006E27FA" w:rsidRPr="00A472D3" w:rsidRDefault="00A641B4" w:rsidP="006E27FA">
      <w:pPr>
        <w:pStyle w:val="ListParagraph"/>
        <w:numPr>
          <w:ilvl w:val="0"/>
          <w:numId w:val="2"/>
        </w:numPr>
        <w:spacing w:before="43"/>
        <w:ind w:left="720" w:hanging="417"/>
        <w:rPr>
          <w:sz w:val="24"/>
        </w:rPr>
      </w:pPr>
      <w:r>
        <w:rPr>
          <w:sz w:val="24"/>
        </w:rPr>
        <w:t>UV Visible Spectrometer (</w:t>
      </w:r>
      <w:r w:rsidR="00987729">
        <w:rPr>
          <w:sz w:val="24"/>
        </w:rPr>
        <w:t>Model-</w:t>
      </w:r>
      <w:r>
        <w:rPr>
          <w:sz w:val="24"/>
        </w:rPr>
        <w:t>JASCO-V-550, UV Vis Spectormeter)</w:t>
      </w:r>
    </w:p>
    <w:p w:rsidR="006E27FA" w:rsidRPr="00A472D3" w:rsidRDefault="00987729" w:rsidP="006E27FA">
      <w:pPr>
        <w:pStyle w:val="ListParagraph"/>
        <w:numPr>
          <w:ilvl w:val="0"/>
          <w:numId w:val="2"/>
        </w:numPr>
        <w:spacing w:before="43"/>
        <w:ind w:left="720" w:hanging="417"/>
        <w:rPr>
          <w:sz w:val="24"/>
        </w:rPr>
      </w:pPr>
      <w:r>
        <w:rPr>
          <w:sz w:val="24"/>
        </w:rPr>
        <w:t xml:space="preserve">IR spectrometer </w:t>
      </w:r>
      <w:r w:rsidR="006E27FA" w:rsidRPr="00A472D3">
        <w:rPr>
          <w:sz w:val="24"/>
        </w:rPr>
        <w:t>(Model-</w:t>
      </w:r>
      <w:r>
        <w:rPr>
          <w:sz w:val="24"/>
        </w:rPr>
        <w:t>Shimadzu, IR prestige 21</w:t>
      </w:r>
      <w:r w:rsidR="006E27FA" w:rsidRPr="00A472D3">
        <w:rPr>
          <w:sz w:val="24"/>
        </w:rPr>
        <w:t>)</w:t>
      </w:r>
    </w:p>
    <w:p w:rsidR="006E27FA" w:rsidRPr="00A472D3" w:rsidRDefault="00987729" w:rsidP="006E27FA">
      <w:pPr>
        <w:pStyle w:val="ListParagraph"/>
        <w:numPr>
          <w:ilvl w:val="0"/>
          <w:numId w:val="2"/>
        </w:numPr>
        <w:spacing w:before="42"/>
        <w:ind w:left="720" w:hanging="417"/>
        <w:rPr>
          <w:sz w:val="24"/>
        </w:rPr>
      </w:pPr>
      <w:r>
        <w:rPr>
          <w:sz w:val="24"/>
        </w:rPr>
        <w:t>GCMS</w:t>
      </w:r>
      <w:r w:rsidR="006E27FA" w:rsidRPr="00A472D3">
        <w:rPr>
          <w:sz w:val="24"/>
        </w:rPr>
        <w:t xml:space="preserve"> (Model-</w:t>
      </w:r>
      <w:r>
        <w:rPr>
          <w:sz w:val="24"/>
        </w:rPr>
        <w:t>Shimadzu, QP 2010 plus</w:t>
      </w:r>
      <w:r w:rsidR="006E27FA" w:rsidRPr="00A472D3">
        <w:rPr>
          <w:sz w:val="24"/>
        </w:rPr>
        <w:t>)</w:t>
      </w:r>
    </w:p>
    <w:p w:rsidR="006E27FA" w:rsidRDefault="006E27FA" w:rsidP="006E27FA">
      <w:pPr>
        <w:pStyle w:val="ListParagraph"/>
        <w:numPr>
          <w:ilvl w:val="0"/>
          <w:numId w:val="2"/>
        </w:numPr>
        <w:spacing w:before="43"/>
        <w:ind w:left="720" w:hanging="417"/>
        <w:rPr>
          <w:sz w:val="24"/>
        </w:rPr>
      </w:pPr>
      <w:r w:rsidRPr="00A472D3">
        <w:rPr>
          <w:sz w:val="24"/>
        </w:rPr>
        <w:t>Zeta Potential- Particle Size Analyser (Model-NICOMP 380 ZLS)</w:t>
      </w:r>
    </w:p>
    <w:p w:rsidR="006E27FA" w:rsidRDefault="006E27FA" w:rsidP="006E27FA">
      <w:pPr>
        <w:pStyle w:val="ListParagraph"/>
        <w:spacing w:before="43"/>
        <w:ind w:left="720"/>
        <w:rPr>
          <w:sz w:val="24"/>
        </w:rPr>
      </w:pPr>
    </w:p>
    <w:p w:rsidR="006E27FA" w:rsidRDefault="006E27FA" w:rsidP="006E27FA">
      <w:pPr>
        <w:pStyle w:val="Heading1"/>
        <w:spacing w:before="0"/>
        <w:rPr>
          <w:u w:val="single"/>
        </w:rPr>
      </w:pPr>
      <w:r w:rsidRPr="00A472D3">
        <w:rPr>
          <w:u w:val="single"/>
        </w:rPr>
        <w:t>JOURNAL PUBLICATIONS</w:t>
      </w:r>
    </w:p>
    <w:p w:rsidR="00505D25" w:rsidRPr="00A472D3" w:rsidRDefault="00505D25" w:rsidP="006E27FA">
      <w:pPr>
        <w:pStyle w:val="Heading1"/>
        <w:spacing w:before="0"/>
      </w:pPr>
    </w:p>
    <w:p w:rsidR="00505D25" w:rsidRPr="007F0793" w:rsidRDefault="00505D25" w:rsidP="00505D25">
      <w:pPr>
        <w:widowControl/>
        <w:numPr>
          <w:ilvl w:val="0"/>
          <w:numId w:val="7"/>
        </w:numPr>
        <w:autoSpaceDE/>
        <w:autoSpaceDN/>
        <w:spacing w:after="100" w:line="312" w:lineRule="auto"/>
        <w:ind w:hanging="446"/>
        <w:jc w:val="both"/>
      </w:pPr>
      <w:r w:rsidRPr="007F0793">
        <w:t xml:space="preserve">Titania nanotube arrays surface-modified with ZnO for enhanced photocatalytic applications, </w:t>
      </w:r>
      <w:r w:rsidRPr="007F0793">
        <w:rPr>
          <w:b/>
          <w:bCs/>
        </w:rPr>
        <w:t>Manoj Nageri</w:t>
      </w:r>
      <w:r w:rsidRPr="007F0793">
        <w:t>, Vijila Kalarivalappil, Baiju K Vijayan, V Kumar, Mater. Res. Bull. 77 (2016) 35-40</w:t>
      </w:r>
    </w:p>
    <w:p w:rsidR="00505D25" w:rsidRPr="007F0793" w:rsidRDefault="00505D25" w:rsidP="00505D25">
      <w:pPr>
        <w:widowControl/>
        <w:numPr>
          <w:ilvl w:val="0"/>
          <w:numId w:val="7"/>
        </w:numPr>
        <w:autoSpaceDE/>
        <w:autoSpaceDN/>
        <w:spacing w:after="100" w:line="312" w:lineRule="auto"/>
        <w:ind w:hanging="446"/>
        <w:jc w:val="both"/>
      </w:pPr>
      <w:r w:rsidRPr="007F0793">
        <w:t>SnO</w:t>
      </w:r>
      <w:r w:rsidRPr="007F0793">
        <w:rPr>
          <w:vertAlign w:val="subscript"/>
        </w:rPr>
        <w:t>2</w:t>
      </w:r>
      <w:r w:rsidRPr="007F0793">
        <w:t>-loaded BaTiO</w:t>
      </w:r>
      <w:r w:rsidRPr="007F0793">
        <w:rPr>
          <w:vertAlign w:val="subscript"/>
        </w:rPr>
        <w:t>3</w:t>
      </w:r>
      <w:r w:rsidRPr="007F0793">
        <w:t xml:space="preserve"> nanotube arrays: fabrication and visible light photocatalytic application, </w:t>
      </w:r>
      <w:r w:rsidRPr="007F0793">
        <w:rPr>
          <w:b/>
          <w:bCs/>
        </w:rPr>
        <w:t>Manoj Nageri</w:t>
      </w:r>
      <w:r w:rsidRPr="007F0793">
        <w:t>, A B Shalet, V Kumar ,J. Mater. Sci: Mater. Electron. 28 (2017) 9770-9776</w:t>
      </w:r>
    </w:p>
    <w:p w:rsidR="00505D25" w:rsidRPr="007F0793" w:rsidRDefault="00505D25" w:rsidP="00505D25">
      <w:pPr>
        <w:pStyle w:val="ListParagraph"/>
        <w:numPr>
          <w:ilvl w:val="0"/>
          <w:numId w:val="7"/>
        </w:numPr>
        <w:spacing w:after="100" w:line="312" w:lineRule="auto"/>
        <w:ind w:hanging="446"/>
        <w:jc w:val="both"/>
      </w:pPr>
      <w:r w:rsidRPr="007F0793">
        <w:t>Manganese-doped BaTiO</w:t>
      </w:r>
      <w:r w:rsidRPr="00505D25">
        <w:rPr>
          <w:vertAlign w:val="subscript"/>
        </w:rPr>
        <w:t>3</w:t>
      </w:r>
      <w:r w:rsidRPr="007F0793">
        <w:t xml:space="preserve"> nanotube arrays for enhanced visible light photocatalytic applications, </w:t>
      </w:r>
      <w:r w:rsidRPr="00505D25">
        <w:rPr>
          <w:b/>
          <w:bCs/>
        </w:rPr>
        <w:t>Manoj Nageri</w:t>
      </w:r>
      <w:r w:rsidRPr="007F0793">
        <w:t>, Viswanathan Kumar, Mater. Chem. Phys. 213 (2018) 400-405</w:t>
      </w:r>
    </w:p>
    <w:p w:rsidR="00505D25" w:rsidRPr="007F0793" w:rsidRDefault="00505D25" w:rsidP="00505D25">
      <w:pPr>
        <w:pStyle w:val="ListParagraph"/>
        <w:numPr>
          <w:ilvl w:val="0"/>
          <w:numId w:val="7"/>
        </w:numPr>
        <w:spacing w:after="100" w:line="312" w:lineRule="auto"/>
        <w:ind w:hanging="446"/>
        <w:jc w:val="both"/>
      </w:pPr>
      <w:r w:rsidRPr="007F0793">
        <w:t>Stability studies of PbS sensitised TiO</w:t>
      </w:r>
      <w:r w:rsidRPr="00505D25">
        <w:rPr>
          <w:vertAlign w:val="subscript"/>
        </w:rPr>
        <w:t>2</w:t>
      </w:r>
      <w:r w:rsidRPr="007F0793">
        <w:t xml:space="preserve"> nanotube arrays for visible light photocatalytic applications by X-ray photoelectron spectroscopy (XPS), N B Rahna, Vijila Kalarivalappil , </w:t>
      </w:r>
      <w:r w:rsidRPr="00505D25">
        <w:rPr>
          <w:b/>
          <w:bCs/>
        </w:rPr>
        <w:t>Manoj Nageri</w:t>
      </w:r>
      <w:r w:rsidRPr="007F0793">
        <w:t xml:space="preserve"> , Suresh C Pillai, Steven J Hinder , V Kumar, Baiju K Vijayan, Mater. Sci. Semicond. Process. 42 (2016) 303-310</w:t>
      </w:r>
    </w:p>
    <w:p w:rsidR="00505D25" w:rsidRDefault="00505D25" w:rsidP="00505D25">
      <w:pPr>
        <w:pStyle w:val="ListParagraph"/>
        <w:numPr>
          <w:ilvl w:val="0"/>
          <w:numId w:val="7"/>
        </w:numPr>
        <w:spacing w:after="100" w:line="312" w:lineRule="auto"/>
        <w:ind w:hanging="446"/>
        <w:jc w:val="both"/>
      </w:pPr>
      <w:r w:rsidRPr="007F0793">
        <w:t>Pd Loaded TiO</w:t>
      </w:r>
      <w:r w:rsidRPr="00505D25">
        <w:rPr>
          <w:vertAlign w:val="subscript"/>
        </w:rPr>
        <w:t>2</w:t>
      </w:r>
      <w:r w:rsidRPr="007F0793">
        <w:t xml:space="preserve"> Nanotubes for the Effective Catalytic Reduction of p-Nitro phenol, Vijila Kalarivalappil, C M Divya, W Wunderlich, Suresh C Pillai, Steven J Hinder, </w:t>
      </w:r>
      <w:r w:rsidRPr="00505D25">
        <w:rPr>
          <w:b/>
          <w:bCs/>
        </w:rPr>
        <w:lastRenderedPageBreak/>
        <w:t>Manoj Nageri</w:t>
      </w:r>
      <w:r w:rsidRPr="007F0793">
        <w:t>, V Kumar,  Baiju K Vijayan, Catal. Lett. 146 (2016) 474-482</w:t>
      </w:r>
    </w:p>
    <w:p w:rsidR="00724C8B" w:rsidRDefault="00724C8B" w:rsidP="00724C8B">
      <w:pPr>
        <w:pStyle w:val="Heading1"/>
        <w:ind w:left="0"/>
        <w:rPr>
          <w:rFonts w:ascii="Georgia" w:eastAsia="Georgia" w:hAnsi="Georgia" w:cs="Georgia"/>
          <w:b w:val="0"/>
          <w:bCs w:val="0"/>
          <w:szCs w:val="22"/>
        </w:rPr>
      </w:pPr>
      <w:r>
        <w:rPr>
          <w:rFonts w:ascii="Georgia" w:eastAsia="Georgia" w:hAnsi="Georgia" w:cs="Georgia"/>
          <w:b w:val="0"/>
          <w:bCs w:val="0"/>
          <w:szCs w:val="22"/>
        </w:rPr>
        <w:t xml:space="preserve">   </w:t>
      </w:r>
    </w:p>
    <w:p w:rsidR="006E27FA" w:rsidRPr="00A472D3" w:rsidRDefault="00724C8B" w:rsidP="00724C8B">
      <w:pPr>
        <w:pStyle w:val="Heading1"/>
        <w:ind w:left="0"/>
      </w:pPr>
      <w:r>
        <w:rPr>
          <w:rFonts w:ascii="Georgia" w:eastAsia="Georgia" w:hAnsi="Georgia" w:cs="Georgia"/>
          <w:b w:val="0"/>
          <w:bCs w:val="0"/>
          <w:szCs w:val="22"/>
        </w:rPr>
        <w:t xml:space="preserve"> </w:t>
      </w:r>
      <w:r w:rsidR="006E27FA" w:rsidRPr="00A472D3">
        <w:rPr>
          <w:u w:val="single"/>
        </w:rPr>
        <w:t>PATENT</w:t>
      </w:r>
    </w:p>
    <w:p w:rsidR="006E27FA" w:rsidRPr="00A472D3" w:rsidRDefault="006E27FA" w:rsidP="006E27FA">
      <w:pPr>
        <w:pStyle w:val="BodyText"/>
        <w:spacing w:before="5"/>
        <w:ind w:left="0"/>
        <w:rPr>
          <w:rFonts w:ascii="Times New Roman"/>
          <w:b/>
          <w:sz w:val="22"/>
        </w:rPr>
      </w:pPr>
    </w:p>
    <w:p w:rsidR="006E27FA" w:rsidRPr="00A472D3" w:rsidRDefault="00505D25" w:rsidP="00D71B90">
      <w:pPr>
        <w:pStyle w:val="ListParagraph"/>
        <w:tabs>
          <w:tab w:val="left" w:pos="936"/>
        </w:tabs>
        <w:spacing w:line="312" w:lineRule="auto"/>
        <w:ind w:right="116"/>
        <w:jc w:val="both"/>
        <w:rPr>
          <w:sz w:val="24"/>
        </w:rPr>
      </w:pPr>
      <w:r w:rsidRPr="007F0793">
        <w:t xml:space="preserve">Nano-Zinc oxide process of preparation and application thereof, </w:t>
      </w:r>
      <w:r w:rsidRPr="007F0793">
        <w:rPr>
          <w:b/>
          <w:bCs/>
        </w:rPr>
        <w:t>Nageri Manoj</w:t>
      </w:r>
      <w:r w:rsidRPr="007F0793">
        <w:t>,         Kizhakekilikoodayil Vijayan Baiju, Viswanathan Kumar, file no-2348/DEL/2015, filing date-July 30, 2015</w:t>
      </w:r>
      <w:r w:rsidR="00C12791">
        <w:t xml:space="preserve">, Granted </w:t>
      </w:r>
      <w:r w:rsidR="00535623">
        <w:t>on 25/11/2019</w:t>
      </w:r>
    </w:p>
    <w:p w:rsidR="006E27FA" w:rsidRPr="00A472D3" w:rsidRDefault="006E27FA" w:rsidP="00D71B90">
      <w:pPr>
        <w:pStyle w:val="Heading1"/>
        <w:spacing w:before="207" w:line="312" w:lineRule="auto"/>
        <w:jc w:val="both"/>
      </w:pPr>
      <w:r w:rsidRPr="00A472D3">
        <w:rPr>
          <w:u w:val="single"/>
        </w:rPr>
        <w:t>CONFERENCE PRESENTATION</w:t>
      </w:r>
    </w:p>
    <w:p w:rsidR="00505D25" w:rsidRDefault="00505D25" w:rsidP="00D71B90">
      <w:pPr>
        <w:pStyle w:val="ListParagraph"/>
        <w:spacing w:line="312" w:lineRule="auto"/>
        <w:jc w:val="both"/>
      </w:pPr>
    </w:p>
    <w:p w:rsidR="00505D25" w:rsidRDefault="00505D25" w:rsidP="00D71B90">
      <w:pPr>
        <w:pStyle w:val="ListParagraph"/>
        <w:numPr>
          <w:ilvl w:val="0"/>
          <w:numId w:val="1"/>
        </w:numPr>
        <w:spacing w:line="312" w:lineRule="auto"/>
        <w:ind w:left="590"/>
        <w:jc w:val="both"/>
      </w:pPr>
      <w:r w:rsidRPr="007F0793">
        <w:t>Participated and presented a poster-in Indo-US, international work shop on Nano structured Electronic Materials: Challenges &amp; Relevance to electronics &amp; energy research-2013, March (IUSWNM-2013) conducted by C-MET Thrissur, Children’s hospital Harvard USA, Northeastern Unive</w:t>
      </w:r>
      <w:r w:rsidR="00C26D64">
        <w:t>rsity USA, Joint School of nanoscience &amp; nano</w:t>
      </w:r>
      <w:r w:rsidRPr="007F0793">
        <w:t>engineering USA</w:t>
      </w:r>
    </w:p>
    <w:p w:rsidR="00505D25" w:rsidRDefault="00505D25" w:rsidP="00D71B90">
      <w:pPr>
        <w:pStyle w:val="ListParagraph"/>
        <w:numPr>
          <w:ilvl w:val="0"/>
          <w:numId w:val="1"/>
        </w:numPr>
        <w:spacing w:line="312" w:lineRule="auto"/>
        <w:ind w:left="590"/>
        <w:jc w:val="both"/>
      </w:pPr>
      <w:r w:rsidRPr="007F0793">
        <w:t>Participated in the UGC sponsored graduate seminar on Advances in materials chemistry-December-2014 (AMC-2014) organized by the department of chemistry, university of Calicut</w:t>
      </w:r>
    </w:p>
    <w:p w:rsidR="00505D25" w:rsidRDefault="00505D25" w:rsidP="00D71B90">
      <w:pPr>
        <w:pStyle w:val="ListParagraph"/>
        <w:numPr>
          <w:ilvl w:val="0"/>
          <w:numId w:val="1"/>
        </w:numPr>
        <w:spacing w:line="312" w:lineRule="auto"/>
        <w:ind w:left="590"/>
        <w:jc w:val="both"/>
      </w:pPr>
      <w:r w:rsidRPr="007F0793">
        <w:t xml:space="preserve">Participated and  done oral presentation in National Seminar (Frontiers in chemical sciences FCS)- 2018, February conducted by Department of Chemistry, University of  Calicut  </w:t>
      </w:r>
    </w:p>
    <w:p w:rsidR="006E27FA" w:rsidRPr="00A472D3" w:rsidRDefault="006E27FA" w:rsidP="006E27FA">
      <w:pPr>
        <w:pStyle w:val="BodyText"/>
        <w:spacing w:before="4"/>
        <w:ind w:left="0"/>
        <w:rPr>
          <w:sz w:val="29"/>
        </w:rPr>
      </w:pPr>
    </w:p>
    <w:p w:rsidR="006E27FA" w:rsidRPr="00A472D3" w:rsidRDefault="006E27FA" w:rsidP="006E27FA">
      <w:pPr>
        <w:pStyle w:val="Heading1"/>
        <w:spacing w:before="0"/>
      </w:pPr>
      <w:r w:rsidRPr="00A472D3">
        <w:rPr>
          <w:u w:val="single"/>
        </w:rPr>
        <w:t>REFEREES</w:t>
      </w:r>
    </w:p>
    <w:p w:rsidR="006E27FA" w:rsidRPr="00A472D3" w:rsidRDefault="006E27FA" w:rsidP="00A641B4">
      <w:pPr>
        <w:pStyle w:val="ListParagraph"/>
        <w:numPr>
          <w:ilvl w:val="2"/>
          <w:numId w:val="1"/>
        </w:numPr>
        <w:tabs>
          <w:tab w:val="left" w:pos="948"/>
        </w:tabs>
        <w:spacing w:before="170" w:line="256" w:lineRule="auto"/>
        <w:ind w:right="3350" w:firstLine="0"/>
        <w:rPr>
          <w:rFonts w:ascii="Times New Roman"/>
          <w:b/>
          <w:sz w:val="24"/>
        </w:rPr>
      </w:pPr>
      <w:r w:rsidRPr="00A472D3">
        <w:rPr>
          <w:rFonts w:ascii="Times New Roman"/>
          <w:b/>
          <w:sz w:val="24"/>
        </w:rPr>
        <w:t xml:space="preserve">Dr. Viswanathan </w:t>
      </w:r>
      <w:r w:rsidR="00A641B4" w:rsidRPr="00A472D3">
        <w:rPr>
          <w:rFonts w:ascii="Times New Roman"/>
          <w:b/>
          <w:sz w:val="24"/>
        </w:rPr>
        <w:t xml:space="preserve">Kumar </w:t>
      </w:r>
      <w:r w:rsidR="00A641B4">
        <w:rPr>
          <w:rFonts w:ascii="Times New Roman"/>
          <w:b/>
          <w:sz w:val="24"/>
        </w:rPr>
        <w:br/>
      </w:r>
      <w:r w:rsidRPr="00A472D3">
        <w:rPr>
          <w:rFonts w:ascii="Times New Roman"/>
          <w:b/>
          <w:sz w:val="24"/>
        </w:rPr>
        <w:t>Senior Scientist</w:t>
      </w:r>
    </w:p>
    <w:p w:rsidR="006E27FA" w:rsidRPr="00A472D3" w:rsidRDefault="006E27FA" w:rsidP="006E27FA">
      <w:pPr>
        <w:pStyle w:val="BodyText"/>
        <w:spacing w:line="247" w:lineRule="auto"/>
        <w:ind w:right="1915"/>
      </w:pPr>
      <w:r w:rsidRPr="00A472D3">
        <w:t>Centre for Materials for Electronics Technology [C-MET] Athani P.O., Thrissur</w:t>
      </w:r>
    </w:p>
    <w:p w:rsidR="006E27FA" w:rsidRPr="00A472D3" w:rsidRDefault="006E27FA" w:rsidP="006E27FA">
      <w:pPr>
        <w:pStyle w:val="BodyText"/>
        <w:spacing w:line="247" w:lineRule="auto"/>
        <w:ind w:right="5899"/>
      </w:pPr>
      <w:r w:rsidRPr="00A472D3">
        <w:t>Kerala, India - 680581 Mob: +91 9495634430</w:t>
      </w:r>
    </w:p>
    <w:p w:rsidR="006E27FA" w:rsidRPr="00A472D3" w:rsidRDefault="006E27FA" w:rsidP="006E27FA">
      <w:pPr>
        <w:pStyle w:val="BodyText"/>
      </w:pPr>
      <w:r w:rsidRPr="00A472D3">
        <w:t xml:space="preserve">E-mail: </w:t>
      </w:r>
      <w:hyperlink r:id="rId9">
        <w:r w:rsidRPr="00A472D3">
          <w:t>vkumar10@yahoo.com</w:t>
        </w:r>
      </w:hyperlink>
    </w:p>
    <w:p w:rsidR="006E27FA" w:rsidRPr="00A472D3" w:rsidRDefault="006E27FA" w:rsidP="006E27FA">
      <w:pPr>
        <w:pStyle w:val="BodyText"/>
        <w:spacing w:before="2"/>
        <w:ind w:left="0"/>
        <w:rPr>
          <w:sz w:val="27"/>
        </w:rPr>
      </w:pPr>
    </w:p>
    <w:p w:rsidR="006E27FA" w:rsidRPr="00A472D3" w:rsidRDefault="006E27FA" w:rsidP="006E27FA">
      <w:pPr>
        <w:pStyle w:val="Heading1"/>
        <w:numPr>
          <w:ilvl w:val="2"/>
          <w:numId w:val="1"/>
        </w:numPr>
        <w:tabs>
          <w:tab w:val="left" w:pos="948"/>
        </w:tabs>
        <w:spacing w:before="0" w:line="256" w:lineRule="auto"/>
        <w:ind w:right="3647" w:firstLine="0"/>
      </w:pPr>
      <w:r w:rsidRPr="00A472D3">
        <w:t xml:space="preserve">Dr. Kizhakkekilikoodayil Vijayan </w:t>
      </w:r>
      <w:r w:rsidR="00A641B4" w:rsidRPr="00A472D3">
        <w:t xml:space="preserve">Baiju </w:t>
      </w:r>
      <w:r w:rsidRPr="00A472D3">
        <w:t>Assistant Professor</w:t>
      </w:r>
    </w:p>
    <w:p w:rsidR="006E27FA" w:rsidRPr="00A472D3" w:rsidRDefault="006E27FA" w:rsidP="006E27FA">
      <w:pPr>
        <w:pStyle w:val="BodyText"/>
        <w:spacing w:line="247" w:lineRule="auto"/>
        <w:ind w:right="3128"/>
      </w:pPr>
      <w:r w:rsidRPr="00A472D3">
        <w:t>Department of Nanoscience, Kannur University SAT Campus, Payyanur, Edat P.O.</w:t>
      </w:r>
    </w:p>
    <w:p w:rsidR="006E27FA" w:rsidRPr="00A472D3" w:rsidRDefault="006E27FA" w:rsidP="006E27FA">
      <w:pPr>
        <w:pStyle w:val="BodyText"/>
        <w:spacing w:line="247" w:lineRule="auto"/>
        <w:ind w:right="4771"/>
      </w:pPr>
      <w:r w:rsidRPr="00A472D3">
        <w:t>Kannur, Kerala, India-670327 Mob: +91 9447609916</w:t>
      </w:r>
    </w:p>
    <w:p w:rsidR="006E27FA" w:rsidRDefault="006E27FA" w:rsidP="006E27FA">
      <w:pPr>
        <w:pStyle w:val="BodyText"/>
        <w:jc w:val="both"/>
      </w:pPr>
      <w:r w:rsidRPr="00A472D3">
        <w:t xml:space="preserve">E-mail: </w:t>
      </w:r>
      <w:hyperlink r:id="rId10">
        <w:r w:rsidRPr="00A472D3">
          <w:t>baijuvijayan@gmail.com</w:t>
        </w:r>
      </w:hyperlink>
    </w:p>
    <w:p w:rsidR="00A641B4" w:rsidRDefault="00A641B4" w:rsidP="006E27FA">
      <w:pPr>
        <w:pStyle w:val="BodyText"/>
        <w:jc w:val="both"/>
      </w:pPr>
    </w:p>
    <w:p w:rsidR="00A641B4" w:rsidRPr="00A472D3" w:rsidRDefault="00A641B4" w:rsidP="00A641B4">
      <w:pPr>
        <w:pStyle w:val="Heading1"/>
        <w:numPr>
          <w:ilvl w:val="2"/>
          <w:numId w:val="1"/>
        </w:numPr>
        <w:tabs>
          <w:tab w:val="left" w:pos="948"/>
        </w:tabs>
        <w:spacing w:before="0" w:line="256" w:lineRule="auto"/>
        <w:ind w:right="4700" w:firstLine="0"/>
      </w:pPr>
      <w:r w:rsidRPr="00A472D3">
        <w:t xml:space="preserve">Dr. </w:t>
      </w:r>
      <w:r w:rsidR="00535623">
        <w:t>Suredran Parambadath Assistant</w:t>
      </w:r>
      <w:r>
        <w:t xml:space="preserve"> Professor </w:t>
      </w:r>
    </w:p>
    <w:p w:rsidR="00535623" w:rsidRDefault="00535623" w:rsidP="00A641B4">
      <w:pPr>
        <w:pStyle w:val="BodyText"/>
        <w:spacing w:line="247" w:lineRule="auto"/>
        <w:ind w:right="2090"/>
      </w:pPr>
      <w:r>
        <w:t>Dept.</w:t>
      </w:r>
      <w:r w:rsidR="00A641B4" w:rsidRPr="00A472D3">
        <w:t xml:space="preserve"> of </w:t>
      </w:r>
      <w:r>
        <w:t>Chemistry</w:t>
      </w:r>
      <w:r w:rsidR="00A641B4" w:rsidRPr="00A472D3">
        <w:t xml:space="preserve">, </w:t>
      </w:r>
      <w:r w:rsidR="00A641B4">
        <w:br/>
      </w:r>
      <w:r>
        <w:t>SNGS College, Pattambi</w:t>
      </w:r>
      <w:bookmarkStart w:id="0" w:name="_GoBack"/>
      <w:bookmarkEnd w:id="0"/>
      <w:r w:rsidR="00A641B4">
        <w:br/>
        <w:t>Mob: +91 9037705564</w:t>
      </w:r>
      <w:r>
        <w:t>,</w:t>
      </w:r>
    </w:p>
    <w:p w:rsidR="00A641B4" w:rsidRDefault="00535623" w:rsidP="00A641B4">
      <w:pPr>
        <w:pStyle w:val="BodyText"/>
        <w:spacing w:line="247" w:lineRule="auto"/>
        <w:ind w:right="2090"/>
      </w:pPr>
      <w:r>
        <w:t xml:space="preserve">E-mail: </w:t>
      </w:r>
      <w:r w:rsidR="00724C8B">
        <w:t>srpcat@gmail.com</w:t>
      </w:r>
      <w:r>
        <w:t xml:space="preserve"> </w:t>
      </w:r>
    </w:p>
    <w:p w:rsidR="00535623" w:rsidRDefault="00535623" w:rsidP="00535623">
      <w:pPr>
        <w:pStyle w:val="BodyText"/>
        <w:spacing w:line="247" w:lineRule="auto"/>
        <w:ind w:left="0" w:right="2090"/>
      </w:pPr>
    </w:p>
    <w:sectPr w:rsidR="00535623" w:rsidSect="006E27FA">
      <w:type w:val="continuous"/>
      <w:pgSz w:w="11910" w:h="16840"/>
      <w:pgMar w:top="1580" w:right="1440" w:bottom="120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4A" w:rsidRDefault="009D0A4A" w:rsidP="00061048">
      <w:r>
        <w:separator/>
      </w:r>
    </w:p>
  </w:endnote>
  <w:endnote w:type="continuationSeparator" w:id="0">
    <w:p w:rsidR="009D0A4A" w:rsidRDefault="009D0A4A" w:rsidP="0006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048" w:rsidRDefault="00F626A8">
    <w:pPr>
      <w:pStyle w:val="BodyText"/>
      <w:spacing w:line="14" w:lineRule="auto"/>
      <w:ind w:left="0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6475095</wp:posOffset>
              </wp:positionH>
              <wp:positionV relativeFrom="page">
                <wp:posOffset>9909810</wp:posOffset>
              </wp:positionV>
              <wp:extent cx="121920" cy="165100"/>
              <wp:effectExtent l="0" t="381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1048" w:rsidRDefault="005A508A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 w:rsidR="00415170">
                            <w:rPr>
                              <w:rFonts w:ascii="Trebuchet MS"/>
                              <w:w w:val="9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4C8B">
                            <w:rPr>
                              <w:rFonts w:ascii="Trebuchet MS"/>
                              <w:noProof/>
                              <w:w w:val="9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85pt;margin-top:780.3pt;width:9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" filled="f" stroked="f">
              <v:textbox inset="0,0,0,0">
                <w:txbxContent>
                  <w:p w:rsidR="00061048" w:rsidRDefault="005A508A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 w:rsidR="00415170">
                      <w:rPr>
                        <w:rFonts w:ascii="Trebuchet MS"/>
                        <w:w w:val="9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4C8B">
                      <w:rPr>
                        <w:rFonts w:ascii="Trebuchet MS"/>
                        <w:noProof/>
                        <w:w w:val="9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4A" w:rsidRDefault="009D0A4A" w:rsidP="00061048">
      <w:r>
        <w:separator/>
      </w:r>
    </w:p>
  </w:footnote>
  <w:footnote w:type="continuationSeparator" w:id="0">
    <w:p w:rsidR="009D0A4A" w:rsidRDefault="009D0A4A" w:rsidP="0006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E0C"/>
    <w:multiLevelType w:val="hybridMultilevel"/>
    <w:tmpl w:val="508EB3FE"/>
    <w:lvl w:ilvl="0" w:tplc="A2C036AE">
      <w:start w:val="1"/>
      <w:numFmt w:val="decimal"/>
      <w:lvlText w:val="%1."/>
      <w:lvlJc w:val="left"/>
      <w:pPr>
        <w:ind w:left="587" w:hanging="34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</w:rPr>
    </w:lvl>
    <w:lvl w:ilvl="1" w:tplc="34A04EBC">
      <w:start w:val="1"/>
      <w:numFmt w:val="upperLetter"/>
      <w:lvlText w:val="%2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0"/>
        <w:sz w:val="24"/>
        <w:szCs w:val="24"/>
      </w:rPr>
    </w:lvl>
    <w:lvl w:ilvl="2" w:tplc="F95E4B22">
      <w:start w:val="1"/>
      <w:numFmt w:val="decimal"/>
      <w:lvlText w:val="%3."/>
      <w:lvlJc w:val="left"/>
      <w:pPr>
        <w:ind w:left="587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2"/>
        <w:sz w:val="24"/>
        <w:szCs w:val="24"/>
      </w:rPr>
    </w:lvl>
    <w:lvl w:ilvl="3" w:tplc="D144BCFA">
      <w:numFmt w:val="bullet"/>
      <w:lvlText w:val="•"/>
      <w:lvlJc w:val="left"/>
      <w:pPr>
        <w:ind w:left="3083" w:hanging="360"/>
      </w:pPr>
      <w:rPr>
        <w:rFonts w:hint="default"/>
      </w:rPr>
    </w:lvl>
    <w:lvl w:ilvl="4" w:tplc="4DE47E8E"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992237D0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835A9BE2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CDA26DB0"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89F4DF3C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1">
    <w:nsid w:val="15D82A4B"/>
    <w:multiLevelType w:val="hybridMultilevel"/>
    <w:tmpl w:val="4E00A6BC"/>
    <w:lvl w:ilvl="0" w:tplc="030409F2">
      <w:start w:val="13"/>
      <w:numFmt w:val="upperLetter"/>
      <w:lvlText w:val="%1."/>
      <w:lvlJc w:val="left"/>
      <w:pPr>
        <w:ind w:left="472" w:hanging="31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89"/>
        <w:sz w:val="24"/>
        <w:szCs w:val="24"/>
      </w:rPr>
    </w:lvl>
    <w:lvl w:ilvl="1" w:tplc="CBC49C96">
      <w:start w:val="1"/>
      <w:numFmt w:val="decimal"/>
      <w:lvlText w:val="%2."/>
      <w:lvlJc w:val="left"/>
      <w:pPr>
        <w:ind w:left="587" w:hanging="29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76"/>
        <w:sz w:val="24"/>
        <w:szCs w:val="24"/>
      </w:rPr>
    </w:lvl>
    <w:lvl w:ilvl="2" w:tplc="92DC70E4">
      <w:numFmt w:val="bullet"/>
      <w:lvlText w:val="•"/>
      <w:lvlJc w:val="left"/>
      <w:pPr>
        <w:ind w:left="1507" w:hanging="294"/>
      </w:pPr>
      <w:rPr>
        <w:rFonts w:hint="default"/>
      </w:rPr>
    </w:lvl>
    <w:lvl w:ilvl="3" w:tplc="63042FC2">
      <w:numFmt w:val="bullet"/>
      <w:lvlText w:val="•"/>
      <w:lvlJc w:val="left"/>
      <w:pPr>
        <w:ind w:left="2434" w:hanging="294"/>
      </w:pPr>
      <w:rPr>
        <w:rFonts w:hint="default"/>
      </w:rPr>
    </w:lvl>
    <w:lvl w:ilvl="4" w:tplc="7F2092D4">
      <w:numFmt w:val="bullet"/>
      <w:lvlText w:val="•"/>
      <w:lvlJc w:val="left"/>
      <w:pPr>
        <w:ind w:left="3361" w:hanging="294"/>
      </w:pPr>
      <w:rPr>
        <w:rFonts w:hint="default"/>
      </w:rPr>
    </w:lvl>
    <w:lvl w:ilvl="5" w:tplc="46E4E66A">
      <w:numFmt w:val="bullet"/>
      <w:lvlText w:val="•"/>
      <w:lvlJc w:val="left"/>
      <w:pPr>
        <w:ind w:left="4289" w:hanging="294"/>
      </w:pPr>
      <w:rPr>
        <w:rFonts w:hint="default"/>
      </w:rPr>
    </w:lvl>
    <w:lvl w:ilvl="6" w:tplc="277C2F70">
      <w:numFmt w:val="bullet"/>
      <w:lvlText w:val="•"/>
      <w:lvlJc w:val="left"/>
      <w:pPr>
        <w:ind w:left="5216" w:hanging="294"/>
      </w:pPr>
      <w:rPr>
        <w:rFonts w:hint="default"/>
      </w:rPr>
    </w:lvl>
    <w:lvl w:ilvl="7" w:tplc="4F98D696">
      <w:numFmt w:val="bullet"/>
      <w:lvlText w:val="•"/>
      <w:lvlJc w:val="left"/>
      <w:pPr>
        <w:ind w:left="6143" w:hanging="294"/>
      </w:pPr>
      <w:rPr>
        <w:rFonts w:hint="default"/>
      </w:rPr>
    </w:lvl>
    <w:lvl w:ilvl="8" w:tplc="BD74C0E0">
      <w:numFmt w:val="bullet"/>
      <w:lvlText w:val="•"/>
      <w:lvlJc w:val="left"/>
      <w:pPr>
        <w:ind w:left="7070" w:hanging="294"/>
      </w:pPr>
      <w:rPr>
        <w:rFonts w:hint="default"/>
      </w:rPr>
    </w:lvl>
  </w:abstractNum>
  <w:abstractNum w:abstractNumId="2">
    <w:nsid w:val="17EE3D51"/>
    <w:multiLevelType w:val="hybridMultilevel"/>
    <w:tmpl w:val="F5E617EE"/>
    <w:lvl w:ilvl="0" w:tplc="5ADC2C8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B305A8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74942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E3A85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880B78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48D96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1DE5D7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85C593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91CB8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4EEF"/>
    <w:multiLevelType w:val="hybridMultilevel"/>
    <w:tmpl w:val="F446AF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F278DA"/>
    <w:multiLevelType w:val="hybridMultilevel"/>
    <w:tmpl w:val="9316422E"/>
    <w:lvl w:ilvl="0" w:tplc="7278FA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667A2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A006D0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11E967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4A2B5C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304DB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0C8F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9888A6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7C40F6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F17C0A"/>
    <w:multiLevelType w:val="hybridMultilevel"/>
    <w:tmpl w:val="9C68B7A6"/>
    <w:lvl w:ilvl="0" w:tplc="FD846256">
      <w:numFmt w:val="bullet"/>
      <w:lvlText w:val=""/>
      <w:lvlJc w:val="left"/>
      <w:pPr>
        <w:ind w:left="5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AE8AABE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EAA8CE92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C50D654">
      <w:numFmt w:val="bullet"/>
      <w:lvlText w:val="•"/>
      <w:lvlJc w:val="left"/>
      <w:pPr>
        <w:ind w:left="3083" w:hanging="360"/>
      </w:pPr>
      <w:rPr>
        <w:rFonts w:hint="default"/>
      </w:rPr>
    </w:lvl>
    <w:lvl w:ilvl="4" w:tplc="DA6CF16C">
      <w:numFmt w:val="bullet"/>
      <w:lvlText w:val="•"/>
      <w:lvlJc w:val="left"/>
      <w:pPr>
        <w:ind w:left="3918" w:hanging="360"/>
      </w:pPr>
      <w:rPr>
        <w:rFonts w:hint="default"/>
      </w:rPr>
    </w:lvl>
    <w:lvl w:ilvl="5" w:tplc="7BFE33DC">
      <w:numFmt w:val="bullet"/>
      <w:lvlText w:val="•"/>
      <w:lvlJc w:val="left"/>
      <w:pPr>
        <w:ind w:left="4752" w:hanging="360"/>
      </w:pPr>
      <w:rPr>
        <w:rFonts w:hint="default"/>
      </w:rPr>
    </w:lvl>
    <w:lvl w:ilvl="6" w:tplc="D53E381E">
      <w:numFmt w:val="bullet"/>
      <w:lvlText w:val="•"/>
      <w:lvlJc w:val="left"/>
      <w:pPr>
        <w:ind w:left="5587" w:hanging="360"/>
      </w:pPr>
      <w:rPr>
        <w:rFonts w:hint="default"/>
      </w:rPr>
    </w:lvl>
    <w:lvl w:ilvl="7" w:tplc="5C965C24">
      <w:numFmt w:val="bullet"/>
      <w:lvlText w:val="•"/>
      <w:lvlJc w:val="left"/>
      <w:pPr>
        <w:ind w:left="6421" w:hanging="360"/>
      </w:pPr>
      <w:rPr>
        <w:rFonts w:hint="default"/>
      </w:rPr>
    </w:lvl>
    <w:lvl w:ilvl="8" w:tplc="34C00D40">
      <w:numFmt w:val="bullet"/>
      <w:lvlText w:val="•"/>
      <w:lvlJc w:val="left"/>
      <w:pPr>
        <w:ind w:left="7256" w:hanging="360"/>
      </w:pPr>
      <w:rPr>
        <w:rFonts w:hint="default"/>
      </w:rPr>
    </w:lvl>
  </w:abstractNum>
  <w:abstractNum w:abstractNumId="6">
    <w:nsid w:val="5F6623DF"/>
    <w:multiLevelType w:val="hybridMultilevel"/>
    <w:tmpl w:val="D53C19A0"/>
    <w:lvl w:ilvl="0" w:tplc="6758F096">
      <w:numFmt w:val="bullet"/>
      <w:lvlText w:val="•"/>
      <w:lvlJc w:val="left"/>
      <w:pPr>
        <w:ind w:left="462" w:hanging="160"/>
      </w:pPr>
      <w:rPr>
        <w:rFonts w:ascii="Georgia" w:eastAsia="Georgia" w:hAnsi="Georgia" w:cs="Georgia" w:hint="default"/>
        <w:w w:val="112"/>
        <w:sz w:val="24"/>
        <w:szCs w:val="24"/>
      </w:rPr>
    </w:lvl>
    <w:lvl w:ilvl="1" w:tplc="5BE6DD2C">
      <w:numFmt w:val="bullet"/>
      <w:lvlText w:val="•"/>
      <w:lvlJc w:val="left"/>
      <w:pPr>
        <w:ind w:left="1306" w:hanging="160"/>
      </w:pPr>
      <w:rPr>
        <w:rFonts w:hint="default"/>
      </w:rPr>
    </w:lvl>
    <w:lvl w:ilvl="2" w:tplc="805CB18C">
      <w:numFmt w:val="bullet"/>
      <w:lvlText w:val="•"/>
      <w:lvlJc w:val="left"/>
      <w:pPr>
        <w:ind w:left="2153" w:hanging="160"/>
      </w:pPr>
      <w:rPr>
        <w:rFonts w:hint="default"/>
      </w:rPr>
    </w:lvl>
    <w:lvl w:ilvl="3" w:tplc="E3B2BBAA">
      <w:numFmt w:val="bullet"/>
      <w:lvlText w:val="•"/>
      <w:lvlJc w:val="left"/>
      <w:pPr>
        <w:ind w:left="2999" w:hanging="160"/>
      </w:pPr>
      <w:rPr>
        <w:rFonts w:hint="default"/>
      </w:rPr>
    </w:lvl>
    <w:lvl w:ilvl="4" w:tplc="1B7CC91E">
      <w:numFmt w:val="bullet"/>
      <w:lvlText w:val="•"/>
      <w:lvlJc w:val="left"/>
      <w:pPr>
        <w:ind w:left="3846" w:hanging="160"/>
      </w:pPr>
      <w:rPr>
        <w:rFonts w:hint="default"/>
      </w:rPr>
    </w:lvl>
    <w:lvl w:ilvl="5" w:tplc="1848C64C">
      <w:numFmt w:val="bullet"/>
      <w:lvlText w:val="•"/>
      <w:lvlJc w:val="left"/>
      <w:pPr>
        <w:ind w:left="4692" w:hanging="160"/>
      </w:pPr>
      <w:rPr>
        <w:rFonts w:hint="default"/>
      </w:rPr>
    </w:lvl>
    <w:lvl w:ilvl="6" w:tplc="F9AA9C98">
      <w:numFmt w:val="bullet"/>
      <w:lvlText w:val="•"/>
      <w:lvlJc w:val="left"/>
      <w:pPr>
        <w:ind w:left="5539" w:hanging="160"/>
      </w:pPr>
      <w:rPr>
        <w:rFonts w:hint="default"/>
      </w:rPr>
    </w:lvl>
    <w:lvl w:ilvl="7" w:tplc="E6D062C2">
      <w:numFmt w:val="bullet"/>
      <w:lvlText w:val="•"/>
      <w:lvlJc w:val="left"/>
      <w:pPr>
        <w:ind w:left="6385" w:hanging="160"/>
      </w:pPr>
      <w:rPr>
        <w:rFonts w:hint="default"/>
      </w:rPr>
    </w:lvl>
    <w:lvl w:ilvl="8" w:tplc="1966C56A">
      <w:numFmt w:val="bullet"/>
      <w:lvlText w:val="•"/>
      <w:lvlJc w:val="left"/>
      <w:pPr>
        <w:ind w:left="7232" w:hanging="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48"/>
    <w:rsid w:val="00061048"/>
    <w:rsid w:val="0008554E"/>
    <w:rsid w:val="00415170"/>
    <w:rsid w:val="00505D25"/>
    <w:rsid w:val="00535623"/>
    <w:rsid w:val="005A508A"/>
    <w:rsid w:val="006E27FA"/>
    <w:rsid w:val="00724C8B"/>
    <w:rsid w:val="007A41C3"/>
    <w:rsid w:val="007B3ECA"/>
    <w:rsid w:val="007D4217"/>
    <w:rsid w:val="00983827"/>
    <w:rsid w:val="00987729"/>
    <w:rsid w:val="009D0A4A"/>
    <w:rsid w:val="00A472D3"/>
    <w:rsid w:val="00A641B4"/>
    <w:rsid w:val="00B43F9D"/>
    <w:rsid w:val="00C12791"/>
    <w:rsid w:val="00C26D64"/>
    <w:rsid w:val="00D71B90"/>
    <w:rsid w:val="00DC3345"/>
    <w:rsid w:val="00F012A2"/>
    <w:rsid w:val="00F54141"/>
    <w:rsid w:val="00F6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048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061048"/>
    <w:pPr>
      <w:spacing w:before="63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1048"/>
    <w:pPr>
      <w:ind w:left="58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61048"/>
    <w:pPr>
      <w:ind w:left="587"/>
    </w:pPr>
  </w:style>
  <w:style w:type="paragraph" w:customStyle="1" w:styleId="TableParagraph">
    <w:name w:val="Table Paragraph"/>
    <w:basedOn w:val="Normal"/>
    <w:uiPriority w:val="1"/>
    <w:qFormat/>
    <w:rsid w:val="00061048"/>
    <w:pPr>
      <w:spacing w:before="28"/>
      <w:ind w:left="5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048"/>
    <w:rPr>
      <w:rFonts w:ascii="Georgia" w:eastAsia="Georgia" w:hAnsi="Georgia" w:cs="Georgia"/>
    </w:rPr>
  </w:style>
  <w:style w:type="paragraph" w:styleId="Heading1">
    <w:name w:val="heading 1"/>
    <w:basedOn w:val="Normal"/>
    <w:uiPriority w:val="1"/>
    <w:qFormat/>
    <w:rsid w:val="00061048"/>
    <w:pPr>
      <w:spacing w:before="63"/>
      <w:ind w:left="1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61048"/>
    <w:pPr>
      <w:ind w:left="58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61048"/>
    <w:pPr>
      <w:ind w:left="587"/>
    </w:pPr>
  </w:style>
  <w:style w:type="paragraph" w:customStyle="1" w:styleId="TableParagraph">
    <w:name w:val="Table Paragraph"/>
    <w:basedOn w:val="Normal"/>
    <w:uiPriority w:val="1"/>
    <w:qFormat/>
    <w:rsid w:val="00061048"/>
    <w:pPr>
      <w:spacing w:before="28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aijuvijaya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kumar1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CHEMISTRY</cp:lastModifiedBy>
  <cp:revision>3</cp:revision>
  <dcterms:created xsi:type="dcterms:W3CDTF">2021-11-23T09:03:00Z</dcterms:created>
  <dcterms:modified xsi:type="dcterms:W3CDTF">2021-11-23T09:21:00Z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PDFsam Enhanced 5</vt:lpwstr>
  </property>
  <property fmtid="{D5CDD505-2E9C-101B-9397-08002B2CF9AE}" pid="3" name="LastSaved">
    <vt:filetime>2019-05-29T00:00:00Z</vt:filetime>
  </property>
</Properties>
</file>